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Pr="00D62853" w:rsidRDefault="00273F09">
      <w:pPr>
        <w:pStyle w:val="StandardWeb"/>
        <w:rPr>
          <w:rFonts w:ascii="Atkinson Hyperlegible" w:hAnsi="Atkinson Hyperlegible"/>
        </w:rPr>
      </w:pPr>
      <w:r w:rsidRPr="00D62853">
        <w:rPr>
          <w:rFonts w:ascii="Atkinson Hyperlegible" w:hAnsi="Atkinson Hyperlegible"/>
        </w:rPr>
        <w:t xml:space="preserve">Bitte geben Sie bei der Bestellung nur die Buchnummer an! </w:t>
      </w:r>
    </w:p>
    <w:p w:rsidR="00000000" w:rsidRPr="00D62853" w:rsidRDefault="00273F09">
      <w:pPr>
        <w:pStyle w:val="berschrift1"/>
        <w:rPr>
          <w:rFonts w:ascii="Atkinson Hyperlegible" w:eastAsia="Times New Roman" w:hAnsi="Atkinson Hyperlegible"/>
        </w:rPr>
      </w:pPr>
      <w:bookmarkStart w:id="0" w:name="_Toc215566733"/>
      <w:r w:rsidRPr="00D62853">
        <w:rPr>
          <w:rFonts w:ascii="Atkinson Hyperlegible" w:eastAsia="Times New Roman" w:hAnsi="Atkinson Hyperlegible"/>
        </w:rPr>
        <w:t>Katalog Nachtrag Dezember 2025</w:t>
      </w:r>
      <w:bookmarkEnd w:id="0"/>
    </w:p>
    <w:sdt>
      <w:sdtPr>
        <w:id w:val="1819543769"/>
        <w:docPartObj>
          <w:docPartGallery w:val="Table of Contents"/>
          <w:docPartUnique/>
        </w:docPartObj>
      </w:sdtPr>
      <w:sdtEndPr>
        <w:rPr>
          <w:rFonts w:ascii="Times New Roman" w:eastAsiaTheme="minorEastAsia" w:hAnsi="Times New Roman" w:cs="Times New Roman"/>
          <w:b/>
          <w:bCs/>
          <w:color w:val="auto"/>
          <w:sz w:val="24"/>
          <w:szCs w:val="24"/>
        </w:rPr>
      </w:sdtEndPr>
      <w:sdtContent>
        <w:p w:rsidR="00FE4D54" w:rsidRPr="00FE4D54" w:rsidRDefault="00FE4D54" w:rsidP="00FE4D54">
          <w:pPr>
            <w:pStyle w:val="Inhaltsverzeichnisberschrift"/>
            <w:rPr>
              <w:rFonts w:asciiTheme="minorHAnsi" w:hAnsiTheme="minorHAnsi" w:cstheme="minorBidi"/>
              <w:b/>
              <w:noProof/>
              <w:color w:val="auto"/>
              <w:sz w:val="22"/>
              <w:szCs w:val="22"/>
            </w:rPr>
          </w:pPr>
          <w:r w:rsidRPr="00FE4D54">
            <w:rPr>
              <w:b/>
              <w:color w:val="auto"/>
            </w:rPr>
            <w:t>Inhalt</w:t>
          </w:r>
          <w:r w:rsidRPr="00FE4D54">
            <w:rPr>
              <w:b/>
              <w:bCs/>
              <w:color w:val="auto"/>
            </w:rPr>
            <w:fldChar w:fldCharType="begin"/>
          </w:r>
          <w:r w:rsidRPr="00FE4D54">
            <w:rPr>
              <w:b/>
              <w:bCs/>
              <w:color w:val="auto"/>
            </w:rPr>
            <w:instrText xml:space="preserve"> TOC \o "1-3" \h \z \u </w:instrText>
          </w:r>
          <w:r w:rsidRPr="00FE4D54">
            <w:rPr>
              <w:b/>
              <w:bCs/>
              <w:color w:val="auto"/>
            </w:rPr>
            <w:fldChar w:fldCharType="separate"/>
          </w:r>
          <w:r>
            <w:rPr>
              <w:b/>
              <w:bCs/>
              <w:color w:val="auto"/>
            </w:rPr>
            <w:t>:</w:t>
          </w:r>
        </w:p>
        <w:p w:rsidR="00FE4D54" w:rsidRPr="00FE4D54" w:rsidRDefault="00FE4D54" w:rsidP="00FE4D54">
          <w:pPr>
            <w:pStyle w:val="Verzeichnis2"/>
            <w:rPr>
              <w:rFonts w:asciiTheme="minorHAnsi" w:hAnsiTheme="minorHAnsi" w:cstheme="minorBidi"/>
              <w:noProof/>
              <w:sz w:val="22"/>
              <w:szCs w:val="22"/>
            </w:rPr>
          </w:pPr>
          <w:hyperlink w:anchor="_Toc215566734" w:history="1">
            <w:r w:rsidRPr="00FE4D54">
              <w:rPr>
                <w:rStyle w:val="Hyperlink"/>
                <w:rFonts w:ascii="Atkinson Hyperlegible" w:eastAsia="Times New Roman" w:hAnsi="Atkinson Hyperlegible"/>
                <w:noProof/>
                <w:color w:val="auto"/>
              </w:rPr>
              <w:t>Weihnachtsbücher</w:t>
            </w:r>
            <w:r w:rsidRPr="00FE4D54">
              <w:rPr>
                <w:noProof/>
                <w:webHidden/>
              </w:rPr>
              <w:tab/>
            </w:r>
            <w:r w:rsidRPr="00FE4D54">
              <w:rPr>
                <w:noProof/>
                <w:webHidden/>
              </w:rPr>
              <w:fldChar w:fldCharType="begin"/>
            </w:r>
            <w:r w:rsidRPr="00FE4D54">
              <w:rPr>
                <w:noProof/>
                <w:webHidden/>
              </w:rPr>
              <w:instrText xml:space="preserve"> PAGEREF _Toc215566734 \h </w:instrText>
            </w:r>
            <w:r w:rsidRPr="00FE4D54">
              <w:rPr>
                <w:noProof/>
                <w:webHidden/>
              </w:rPr>
            </w:r>
            <w:r w:rsidRPr="00FE4D54">
              <w:rPr>
                <w:noProof/>
                <w:webHidden/>
              </w:rPr>
              <w:fldChar w:fldCharType="separate"/>
            </w:r>
            <w:r>
              <w:rPr>
                <w:noProof/>
                <w:webHidden/>
              </w:rPr>
              <w:t>1</w:t>
            </w:r>
            <w:r w:rsidRPr="00FE4D54">
              <w:rPr>
                <w:noProof/>
                <w:webHidden/>
              </w:rPr>
              <w:fldChar w:fldCharType="end"/>
            </w:r>
          </w:hyperlink>
        </w:p>
        <w:p w:rsidR="00FE4D54" w:rsidRPr="00FE4D54" w:rsidRDefault="00FE4D54" w:rsidP="00FE4D54">
          <w:pPr>
            <w:pStyle w:val="Verzeichnis2"/>
            <w:rPr>
              <w:rFonts w:asciiTheme="minorHAnsi" w:hAnsiTheme="minorHAnsi" w:cstheme="minorBidi"/>
              <w:noProof/>
              <w:sz w:val="22"/>
              <w:szCs w:val="22"/>
            </w:rPr>
          </w:pPr>
          <w:hyperlink w:anchor="_Toc215566735" w:history="1">
            <w:r w:rsidRPr="00FE4D54">
              <w:rPr>
                <w:rStyle w:val="Hyperlink"/>
                <w:rFonts w:ascii="Atkinson Hyperlegible" w:eastAsia="Times New Roman" w:hAnsi="Atkinson Hyperlegible"/>
                <w:noProof/>
                <w:color w:val="auto"/>
              </w:rPr>
              <w:t>Literatur der Moderne und Problemliteratur</w:t>
            </w:r>
            <w:r w:rsidRPr="00FE4D54">
              <w:rPr>
                <w:noProof/>
                <w:webHidden/>
              </w:rPr>
              <w:tab/>
            </w:r>
            <w:r w:rsidRPr="00FE4D54">
              <w:rPr>
                <w:noProof/>
                <w:webHidden/>
              </w:rPr>
              <w:fldChar w:fldCharType="begin"/>
            </w:r>
            <w:r w:rsidRPr="00FE4D54">
              <w:rPr>
                <w:noProof/>
                <w:webHidden/>
              </w:rPr>
              <w:instrText xml:space="preserve"> PAGEREF _Toc215566735 \h </w:instrText>
            </w:r>
            <w:r w:rsidRPr="00FE4D54">
              <w:rPr>
                <w:noProof/>
                <w:webHidden/>
              </w:rPr>
            </w:r>
            <w:r w:rsidRPr="00FE4D54">
              <w:rPr>
                <w:noProof/>
                <w:webHidden/>
              </w:rPr>
              <w:fldChar w:fldCharType="separate"/>
            </w:r>
            <w:r>
              <w:rPr>
                <w:noProof/>
                <w:webHidden/>
              </w:rPr>
              <w:t>2</w:t>
            </w:r>
            <w:r w:rsidRPr="00FE4D54">
              <w:rPr>
                <w:noProof/>
                <w:webHidden/>
              </w:rPr>
              <w:fldChar w:fldCharType="end"/>
            </w:r>
          </w:hyperlink>
        </w:p>
        <w:p w:rsidR="00FE4D54" w:rsidRPr="00FE4D54" w:rsidRDefault="00FE4D54" w:rsidP="00FE4D54">
          <w:pPr>
            <w:pStyle w:val="Verzeichnis2"/>
            <w:rPr>
              <w:rFonts w:asciiTheme="minorHAnsi" w:hAnsiTheme="minorHAnsi" w:cstheme="minorBidi"/>
              <w:noProof/>
              <w:sz w:val="22"/>
              <w:szCs w:val="22"/>
            </w:rPr>
          </w:pPr>
          <w:hyperlink w:anchor="_Toc215566736" w:history="1">
            <w:r w:rsidRPr="00FE4D54">
              <w:rPr>
                <w:rStyle w:val="Hyperlink"/>
                <w:rFonts w:ascii="Atkinson Hyperlegible" w:eastAsia="Times New Roman" w:hAnsi="Atkinson Hyperlegible"/>
                <w:noProof/>
                <w:color w:val="auto"/>
              </w:rPr>
              <w:t>Unterhaltungsliteratur – Schicksalsromane – Liebesromane</w:t>
            </w:r>
            <w:r w:rsidRPr="00FE4D54">
              <w:rPr>
                <w:noProof/>
                <w:webHidden/>
              </w:rPr>
              <w:tab/>
            </w:r>
            <w:r w:rsidRPr="00FE4D54">
              <w:rPr>
                <w:noProof/>
                <w:webHidden/>
              </w:rPr>
              <w:fldChar w:fldCharType="begin"/>
            </w:r>
            <w:r w:rsidRPr="00FE4D54">
              <w:rPr>
                <w:noProof/>
                <w:webHidden/>
              </w:rPr>
              <w:instrText xml:space="preserve"> PAGEREF _Toc215566736 \h </w:instrText>
            </w:r>
            <w:r w:rsidRPr="00FE4D54">
              <w:rPr>
                <w:noProof/>
                <w:webHidden/>
              </w:rPr>
            </w:r>
            <w:r w:rsidRPr="00FE4D54">
              <w:rPr>
                <w:noProof/>
                <w:webHidden/>
              </w:rPr>
              <w:fldChar w:fldCharType="separate"/>
            </w:r>
            <w:r>
              <w:rPr>
                <w:noProof/>
                <w:webHidden/>
              </w:rPr>
              <w:t>4</w:t>
            </w:r>
            <w:r w:rsidRPr="00FE4D54">
              <w:rPr>
                <w:noProof/>
                <w:webHidden/>
              </w:rPr>
              <w:fldChar w:fldCharType="end"/>
            </w:r>
          </w:hyperlink>
        </w:p>
        <w:p w:rsidR="00FE4D54" w:rsidRPr="00FE4D54" w:rsidRDefault="00FE4D54" w:rsidP="00FE4D54">
          <w:pPr>
            <w:pStyle w:val="Verzeichnis2"/>
            <w:rPr>
              <w:rFonts w:asciiTheme="minorHAnsi" w:hAnsiTheme="minorHAnsi" w:cstheme="minorBidi"/>
              <w:noProof/>
              <w:sz w:val="22"/>
              <w:szCs w:val="22"/>
            </w:rPr>
          </w:pPr>
          <w:hyperlink w:anchor="_Toc215566737" w:history="1">
            <w:r w:rsidRPr="00FE4D54">
              <w:rPr>
                <w:rStyle w:val="Hyperlink"/>
                <w:rFonts w:ascii="Atkinson Hyperlegible" w:eastAsia="Times New Roman" w:hAnsi="Atkinson Hyperlegible"/>
                <w:noProof/>
                <w:color w:val="auto"/>
              </w:rPr>
              <w:t>Historische Romane</w:t>
            </w:r>
            <w:r w:rsidRPr="00FE4D54">
              <w:rPr>
                <w:noProof/>
                <w:webHidden/>
              </w:rPr>
              <w:tab/>
            </w:r>
            <w:r w:rsidRPr="00FE4D54">
              <w:rPr>
                <w:noProof/>
                <w:webHidden/>
              </w:rPr>
              <w:fldChar w:fldCharType="begin"/>
            </w:r>
            <w:r w:rsidRPr="00FE4D54">
              <w:rPr>
                <w:noProof/>
                <w:webHidden/>
              </w:rPr>
              <w:instrText xml:space="preserve"> PAGEREF _Toc215566737 \h </w:instrText>
            </w:r>
            <w:r w:rsidRPr="00FE4D54">
              <w:rPr>
                <w:noProof/>
                <w:webHidden/>
              </w:rPr>
            </w:r>
            <w:r w:rsidRPr="00FE4D54">
              <w:rPr>
                <w:noProof/>
                <w:webHidden/>
              </w:rPr>
              <w:fldChar w:fldCharType="separate"/>
            </w:r>
            <w:r>
              <w:rPr>
                <w:noProof/>
                <w:webHidden/>
              </w:rPr>
              <w:t>8</w:t>
            </w:r>
            <w:r w:rsidRPr="00FE4D54">
              <w:rPr>
                <w:noProof/>
                <w:webHidden/>
              </w:rPr>
              <w:fldChar w:fldCharType="end"/>
            </w:r>
          </w:hyperlink>
        </w:p>
        <w:p w:rsidR="00FE4D54" w:rsidRPr="00FE4D54" w:rsidRDefault="00FE4D54" w:rsidP="00FE4D54">
          <w:pPr>
            <w:pStyle w:val="Verzeichnis2"/>
            <w:rPr>
              <w:rFonts w:asciiTheme="minorHAnsi" w:hAnsiTheme="minorHAnsi" w:cstheme="minorBidi"/>
              <w:noProof/>
              <w:sz w:val="22"/>
              <w:szCs w:val="22"/>
            </w:rPr>
          </w:pPr>
          <w:hyperlink w:anchor="_Toc215566738" w:history="1">
            <w:r w:rsidRPr="00FE4D54">
              <w:rPr>
                <w:rStyle w:val="Hyperlink"/>
                <w:rFonts w:ascii="Atkinson Hyperlegible" w:eastAsia="Times New Roman" w:hAnsi="Atkinson Hyperlegible"/>
                <w:noProof/>
                <w:color w:val="auto"/>
              </w:rPr>
              <w:t>Kriminal-, Agenten-, Abenteuerromane, Kriegserlebnisse, Western</w:t>
            </w:r>
            <w:r w:rsidRPr="00FE4D54">
              <w:rPr>
                <w:noProof/>
                <w:webHidden/>
              </w:rPr>
              <w:tab/>
            </w:r>
            <w:r w:rsidRPr="00FE4D54">
              <w:rPr>
                <w:noProof/>
                <w:webHidden/>
              </w:rPr>
              <w:fldChar w:fldCharType="begin"/>
            </w:r>
            <w:r w:rsidRPr="00FE4D54">
              <w:rPr>
                <w:noProof/>
                <w:webHidden/>
              </w:rPr>
              <w:instrText xml:space="preserve"> PAGEREF _Toc215566738 \h </w:instrText>
            </w:r>
            <w:r w:rsidRPr="00FE4D54">
              <w:rPr>
                <w:noProof/>
                <w:webHidden/>
              </w:rPr>
            </w:r>
            <w:r w:rsidRPr="00FE4D54">
              <w:rPr>
                <w:noProof/>
                <w:webHidden/>
              </w:rPr>
              <w:fldChar w:fldCharType="separate"/>
            </w:r>
            <w:r>
              <w:rPr>
                <w:noProof/>
                <w:webHidden/>
              </w:rPr>
              <w:t>9</w:t>
            </w:r>
            <w:r w:rsidRPr="00FE4D54">
              <w:rPr>
                <w:noProof/>
                <w:webHidden/>
              </w:rPr>
              <w:fldChar w:fldCharType="end"/>
            </w:r>
          </w:hyperlink>
        </w:p>
        <w:p w:rsidR="00FE4D54" w:rsidRPr="00FE4D54" w:rsidRDefault="00FE4D54" w:rsidP="00FE4D54">
          <w:pPr>
            <w:pStyle w:val="Verzeichnis2"/>
            <w:rPr>
              <w:rFonts w:asciiTheme="minorHAnsi" w:hAnsiTheme="minorHAnsi" w:cstheme="minorBidi"/>
              <w:noProof/>
              <w:sz w:val="22"/>
              <w:szCs w:val="22"/>
            </w:rPr>
          </w:pPr>
          <w:hyperlink w:anchor="_Toc215566739" w:history="1">
            <w:r w:rsidRPr="00FE4D54">
              <w:rPr>
                <w:rStyle w:val="Hyperlink"/>
                <w:rFonts w:ascii="Atkinson Hyperlegible" w:eastAsia="Times New Roman" w:hAnsi="Atkinson Hyperlegible"/>
                <w:noProof/>
                <w:color w:val="auto"/>
              </w:rPr>
              <w:t>Biographien – Erinnerungen – Tagebücher – Briefe</w:t>
            </w:r>
            <w:r w:rsidRPr="00FE4D54">
              <w:rPr>
                <w:noProof/>
                <w:webHidden/>
              </w:rPr>
              <w:tab/>
            </w:r>
            <w:r w:rsidRPr="00FE4D54">
              <w:rPr>
                <w:noProof/>
                <w:webHidden/>
              </w:rPr>
              <w:fldChar w:fldCharType="begin"/>
            </w:r>
            <w:r w:rsidRPr="00FE4D54">
              <w:rPr>
                <w:noProof/>
                <w:webHidden/>
              </w:rPr>
              <w:instrText xml:space="preserve"> PAGEREF _Toc215566739 \h </w:instrText>
            </w:r>
            <w:r w:rsidRPr="00FE4D54">
              <w:rPr>
                <w:noProof/>
                <w:webHidden/>
              </w:rPr>
            </w:r>
            <w:r w:rsidRPr="00FE4D54">
              <w:rPr>
                <w:noProof/>
                <w:webHidden/>
              </w:rPr>
              <w:fldChar w:fldCharType="separate"/>
            </w:r>
            <w:r>
              <w:rPr>
                <w:noProof/>
                <w:webHidden/>
              </w:rPr>
              <w:t>12</w:t>
            </w:r>
            <w:r w:rsidRPr="00FE4D54">
              <w:rPr>
                <w:noProof/>
                <w:webHidden/>
              </w:rPr>
              <w:fldChar w:fldCharType="end"/>
            </w:r>
          </w:hyperlink>
        </w:p>
        <w:p w:rsidR="00FE4D54" w:rsidRPr="00FE4D54" w:rsidRDefault="00FE4D54" w:rsidP="00FE4D54">
          <w:pPr>
            <w:pStyle w:val="Verzeichnis2"/>
            <w:rPr>
              <w:rFonts w:asciiTheme="minorHAnsi" w:hAnsiTheme="minorHAnsi" w:cstheme="minorBidi"/>
              <w:noProof/>
              <w:sz w:val="22"/>
              <w:szCs w:val="22"/>
            </w:rPr>
          </w:pPr>
          <w:hyperlink w:anchor="_Toc215566740" w:history="1">
            <w:r w:rsidRPr="00FE4D54">
              <w:rPr>
                <w:rStyle w:val="Hyperlink"/>
                <w:rFonts w:ascii="Atkinson Hyperlegible" w:eastAsia="Times New Roman" w:hAnsi="Atkinson Hyperlegible"/>
                <w:noProof/>
                <w:color w:val="auto"/>
              </w:rPr>
              <w:t>Literat</w:t>
            </w:r>
            <w:r w:rsidRPr="00FE4D54">
              <w:rPr>
                <w:rStyle w:val="Hyperlink"/>
                <w:rFonts w:ascii="Atkinson Hyperlegible" w:eastAsia="Times New Roman" w:hAnsi="Atkinson Hyperlegible"/>
                <w:noProof/>
                <w:color w:val="auto"/>
              </w:rPr>
              <w:t>u</w:t>
            </w:r>
            <w:r w:rsidRPr="00FE4D54">
              <w:rPr>
                <w:rStyle w:val="Hyperlink"/>
                <w:rFonts w:ascii="Atkinson Hyperlegible" w:eastAsia="Times New Roman" w:hAnsi="Atkinson Hyperlegible"/>
                <w:noProof/>
                <w:color w:val="auto"/>
              </w:rPr>
              <w:t>r – Musik – Kunst</w:t>
            </w:r>
            <w:r w:rsidRPr="00FE4D54">
              <w:rPr>
                <w:noProof/>
                <w:webHidden/>
              </w:rPr>
              <w:tab/>
            </w:r>
            <w:r w:rsidRPr="00FE4D54">
              <w:rPr>
                <w:noProof/>
                <w:webHidden/>
              </w:rPr>
              <w:fldChar w:fldCharType="begin"/>
            </w:r>
            <w:r w:rsidRPr="00FE4D54">
              <w:rPr>
                <w:noProof/>
                <w:webHidden/>
              </w:rPr>
              <w:instrText xml:space="preserve"> PAGEREF _Toc215566740 \h </w:instrText>
            </w:r>
            <w:r w:rsidRPr="00FE4D54">
              <w:rPr>
                <w:noProof/>
                <w:webHidden/>
              </w:rPr>
            </w:r>
            <w:r w:rsidRPr="00FE4D54">
              <w:rPr>
                <w:noProof/>
                <w:webHidden/>
              </w:rPr>
              <w:fldChar w:fldCharType="separate"/>
            </w:r>
            <w:r>
              <w:rPr>
                <w:noProof/>
                <w:webHidden/>
              </w:rPr>
              <w:t>14</w:t>
            </w:r>
            <w:r w:rsidRPr="00FE4D54">
              <w:rPr>
                <w:noProof/>
                <w:webHidden/>
              </w:rPr>
              <w:fldChar w:fldCharType="end"/>
            </w:r>
          </w:hyperlink>
        </w:p>
        <w:p w:rsidR="00FE4D54" w:rsidRPr="00FE4D54" w:rsidRDefault="00FE4D54" w:rsidP="00FE4D54">
          <w:pPr>
            <w:pStyle w:val="Verzeichnis2"/>
            <w:rPr>
              <w:rFonts w:asciiTheme="minorHAnsi" w:hAnsiTheme="minorHAnsi" w:cstheme="minorBidi"/>
              <w:noProof/>
              <w:sz w:val="22"/>
              <w:szCs w:val="22"/>
            </w:rPr>
          </w:pPr>
          <w:hyperlink w:anchor="_Toc215566741" w:history="1">
            <w:r w:rsidRPr="00FE4D54">
              <w:rPr>
                <w:rStyle w:val="Hyperlink"/>
                <w:rFonts w:ascii="Atkinson Hyperlegible" w:eastAsia="Times New Roman" w:hAnsi="Atkinson Hyperlegible"/>
                <w:noProof/>
                <w:color w:val="auto"/>
              </w:rPr>
              <w:t>Städte – Länder – Völker – Reisen – Expeditionen</w:t>
            </w:r>
            <w:r w:rsidRPr="00FE4D54">
              <w:rPr>
                <w:noProof/>
                <w:webHidden/>
              </w:rPr>
              <w:tab/>
            </w:r>
            <w:r w:rsidRPr="00FE4D54">
              <w:rPr>
                <w:noProof/>
                <w:webHidden/>
              </w:rPr>
              <w:fldChar w:fldCharType="begin"/>
            </w:r>
            <w:r w:rsidRPr="00FE4D54">
              <w:rPr>
                <w:noProof/>
                <w:webHidden/>
              </w:rPr>
              <w:instrText xml:space="preserve"> PAGEREF _Toc215566741 \h </w:instrText>
            </w:r>
            <w:r w:rsidRPr="00FE4D54">
              <w:rPr>
                <w:noProof/>
                <w:webHidden/>
              </w:rPr>
            </w:r>
            <w:r w:rsidRPr="00FE4D54">
              <w:rPr>
                <w:noProof/>
                <w:webHidden/>
              </w:rPr>
              <w:fldChar w:fldCharType="separate"/>
            </w:r>
            <w:r>
              <w:rPr>
                <w:noProof/>
                <w:webHidden/>
              </w:rPr>
              <w:t>14</w:t>
            </w:r>
            <w:r w:rsidRPr="00FE4D54">
              <w:rPr>
                <w:noProof/>
                <w:webHidden/>
              </w:rPr>
              <w:fldChar w:fldCharType="end"/>
            </w:r>
          </w:hyperlink>
        </w:p>
        <w:p w:rsidR="00FE4D54" w:rsidRPr="00FE4D54" w:rsidRDefault="00FE4D54" w:rsidP="00FE4D54">
          <w:pPr>
            <w:pStyle w:val="Verzeichnis2"/>
            <w:rPr>
              <w:rFonts w:asciiTheme="minorHAnsi" w:hAnsiTheme="minorHAnsi" w:cstheme="minorBidi"/>
              <w:noProof/>
              <w:sz w:val="22"/>
              <w:szCs w:val="22"/>
            </w:rPr>
          </w:pPr>
          <w:hyperlink w:anchor="_Toc215566742" w:history="1">
            <w:r w:rsidRPr="00FE4D54">
              <w:rPr>
                <w:rStyle w:val="Hyperlink"/>
                <w:rFonts w:ascii="Atkinson Hyperlegible" w:eastAsia="Times New Roman" w:hAnsi="Atkinson Hyperlegible"/>
                <w:noProof/>
                <w:color w:val="auto"/>
              </w:rPr>
              <w:t>Geschichte – Zeitgeschichte – Kulturgeschichte – Archäologie</w:t>
            </w:r>
            <w:r w:rsidRPr="00FE4D54">
              <w:rPr>
                <w:noProof/>
                <w:webHidden/>
              </w:rPr>
              <w:tab/>
            </w:r>
            <w:r w:rsidRPr="00FE4D54">
              <w:rPr>
                <w:noProof/>
                <w:webHidden/>
              </w:rPr>
              <w:fldChar w:fldCharType="begin"/>
            </w:r>
            <w:r w:rsidRPr="00FE4D54">
              <w:rPr>
                <w:noProof/>
                <w:webHidden/>
              </w:rPr>
              <w:instrText xml:space="preserve"> PAGEREF _Toc215566742 \h </w:instrText>
            </w:r>
            <w:r w:rsidRPr="00FE4D54">
              <w:rPr>
                <w:noProof/>
                <w:webHidden/>
              </w:rPr>
            </w:r>
            <w:r w:rsidRPr="00FE4D54">
              <w:rPr>
                <w:noProof/>
                <w:webHidden/>
              </w:rPr>
              <w:fldChar w:fldCharType="separate"/>
            </w:r>
            <w:r>
              <w:rPr>
                <w:noProof/>
                <w:webHidden/>
              </w:rPr>
              <w:t>15</w:t>
            </w:r>
            <w:r w:rsidRPr="00FE4D54">
              <w:rPr>
                <w:noProof/>
                <w:webHidden/>
              </w:rPr>
              <w:fldChar w:fldCharType="end"/>
            </w:r>
          </w:hyperlink>
        </w:p>
        <w:p w:rsidR="00FE4D54" w:rsidRPr="00FE4D54" w:rsidRDefault="00FE4D54" w:rsidP="00FE4D54">
          <w:pPr>
            <w:pStyle w:val="Verzeichnis2"/>
            <w:rPr>
              <w:rFonts w:asciiTheme="minorHAnsi" w:hAnsiTheme="minorHAnsi" w:cstheme="minorBidi"/>
              <w:noProof/>
              <w:sz w:val="22"/>
              <w:szCs w:val="22"/>
            </w:rPr>
          </w:pPr>
          <w:hyperlink w:anchor="_Toc215566743" w:history="1">
            <w:r w:rsidRPr="00FE4D54">
              <w:rPr>
                <w:rStyle w:val="Hyperlink"/>
                <w:rFonts w:ascii="Atkinson Hyperlegible" w:eastAsia="Times New Roman" w:hAnsi="Atkinson Hyperlegible"/>
                <w:noProof/>
                <w:color w:val="auto"/>
              </w:rPr>
              <w:t>Politik – Gesellschaft – Pädagogik</w:t>
            </w:r>
            <w:r w:rsidRPr="00FE4D54">
              <w:rPr>
                <w:noProof/>
                <w:webHidden/>
              </w:rPr>
              <w:tab/>
            </w:r>
            <w:r w:rsidRPr="00FE4D54">
              <w:rPr>
                <w:noProof/>
                <w:webHidden/>
              </w:rPr>
              <w:fldChar w:fldCharType="begin"/>
            </w:r>
            <w:r w:rsidRPr="00FE4D54">
              <w:rPr>
                <w:noProof/>
                <w:webHidden/>
              </w:rPr>
              <w:instrText xml:space="preserve"> PAGEREF _Toc215566743 \h </w:instrText>
            </w:r>
            <w:r w:rsidRPr="00FE4D54">
              <w:rPr>
                <w:noProof/>
                <w:webHidden/>
              </w:rPr>
            </w:r>
            <w:r w:rsidRPr="00FE4D54">
              <w:rPr>
                <w:noProof/>
                <w:webHidden/>
              </w:rPr>
              <w:fldChar w:fldCharType="separate"/>
            </w:r>
            <w:r>
              <w:rPr>
                <w:noProof/>
                <w:webHidden/>
              </w:rPr>
              <w:t>15</w:t>
            </w:r>
            <w:r w:rsidRPr="00FE4D54">
              <w:rPr>
                <w:noProof/>
                <w:webHidden/>
              </w:rPr>
              <w:fldChar w:fldCharType="end"/>
            </w:r>
          </w:hyperlink>
        </w:p>
        <w:p w:rsidR="00FE4D54" w:rsidRPr="00FE4D54" w:rsidRDefault="00FE4D54" w:rsidP="00FE4D54">
          <w:pPr>
            <w:pStyle w:val="Verzeichnis2"/>
            <w:rPr>
              <w:rFonts w:asciiTheme="minorHAnsi" w:hAnsiTheme="minorHAnsi" w:cstheme="minorBidi"/>
              <w:noProof/>
              <w:sz w:val="22"/>
              <w:szCs w:val="22"/>
            </w:rPr>
          </w:pPr>
          <w:hyperlink w:anchor="_Toc215566744" w:history="1">
            <w:r w:rsidRPr="00FE4D54">
              <w:rPr>
                <w:rStyle w:val="Hyperlink"/>
                <w:rFonts w:ascii="Atkinson Hyperlegible" w:eastAsia="Times New Roman" w:hAnsi="Atkinson Hyperlegible"/>
                <w:noProof/>
                <w:color w:val="auto"/>
              </w:rPr>
              <w:t>Hobbys- Praktische Bücher – Ratgeber – Weiterbildung</w:t>
            </w:r>
            <w:r w:rsidRPr="00FE4D54">
              <w:rPr>
                <w:noProof/>
                <w:webHidden/>
              </w:rPr>
              <w:tab/>
            </w:r>
            <w:r w:rsidRPr="00FE4D54">
              <w:rPr>
                <w:noProof/>
                <w:webHidden/>
              </w:rPr>
              <w:fldChar w:fldCharType="begin"/>
            </w:r>
            <w:r w:rsidRPr="00FE4D54">
              <w:rPr>
                <w:noProof/>
                <w:webHidden/>
              </w:rPr>
              <w:instrText xml:space="preserve"> PAGEREF _Toc215566744 \h </w:instrText>
            </w:r>
            <w:r w:rsidRPr="00FE4D54">
              <w:rPr>
                <w:noProof/>
                <w:webHidden/>
              </w:rPr>
            </w:r>
            <w:r w:rsidRPr="00FE4D54">
              <w:rPr>
                <w:noProof/>
                <w:webHidden/>
              </w:rPr>
              <w:fldChar w:fldCharType="separate"/>
            </w:r>
            <w:r>
              <w:rPr>
                <w:noProof/>
                <w:webHidden/>
              </w:rPr>
              <w:t>17</w:t>
            </w:r>
            <w:r w:rsidRPr="00FE4D54">
              <w:rPr>
                <w:noProof/>
                <w:webHidden/>
              </w:rPr>
              <w:fldChar w:fldCharType="end"/>
            </w:r>
          </w:hyperlink>
        </w:p>
        <w:p w:rsidR="00FE4D54" w:rsidRDefault="00FE4D54">
          <w:r w:rsidRPr="00FE4D54">
            <w:rPr>
              <w:b/>
              <w:bCs/>
            </w:rPr>
            <w:fldChar w:fldCharType="end"/>
          </w:r>
        </w:p>
      </w:sdtContent>
    </w:sdt>
    <w:p w:rsidR="00000000" w:rsidRPr="00D62853" w:rsidRDefault="00273F09">
      <w:pPr>
        <w:pStyle w:val="berschrift2"/>
        <w:rPr>
          <w:rFonts w:ascii="Atkinson Hyperlegible" w:eastAsia="Times New Roman" w:hAnsi="Atkinson Hyperlegible"/>
        </w:rPr>
      </w:pPr>
      <w:bookmarkStart w:id="1" w:name="_Toc215566734"/>
      <w:r w:rsidRPr="00D62853">
        <w:rPr>
          <w:rFonts w:ascii="Atkinson Hyperlegible" w:eastAsia="Times New Roman" w:hAnsi="Atkinson Hyperlegible"/>
        </w:rPr>
        <w:t>Weihnachtsbücher</w:t>
      </w:r>
      <w:bookmarkEnd w:id="1"/>
    </w:p>
    <w:p w:rsidR="00000000" w:rsidRPr="00D62853" w:rsidRDefault="00273F09">
      <w:pPr>
        <w:pStyle w:val="StandardWeb"/>
        <w:rPr>
          <w:rFonts w:ascii="Atkinson Hyperlegible" w:hAnsi="Atkinson Hyperlegible"/>
        </w:rPr>
      </w:pPr>
      <w:r w:rsidRPr="00D62853">
        <w:rPr>
          <w:rFonts w:ascii="Atkinson Hyperlegible" w:hAnsi="Atkinson Hyperlegible"/>
        </w:rPr>
        <w:t>86762 Trollope, Anthony</w:t>
      </w:r>
      <w:r w:rsidRPr="00D62853">
        <w:rPr>
          <w:rFonts w:ascii="Atkinson Hyperlegible" w:hAnsi="Atkinson Hyperlegible"/>
        </w:rPr>
        <w:br/>
        <w:t xml:space="preserve">Weihnachten auf Thompson Hall </w:t>
      </w:r>
      <w:r w:rsidRPr="00D62853">
        <w:rPr>
          <w:rFonts w:ascii="Atkinson Hyperlegible" w:hAnsi="Atkinson Hyperlegible"/>
        </w:rPr>
        <w:br/>
      </w:r>
      <w:r w:rsidRPr="00D62853">
        <w:rPr>
          <w:rFonts w:ascii="Atkinson Hyperlegible" w:hAnsi="Atkinson Hyperlegible"/>
        </w:rPr>
        <w:t>Eine herrlich vergnügliche Weihnachtsgeschichte der etwas anderen Art mit bestem britischen Humor. Als Mr. Brown am Abend vor Weihnachten in einem Pariser Hotel mit Husten krank im Bett liegt, kommt ihm das nicht ganz ungelegen: Seine Frau wollte dieses Ja</w:t>
      </w:r>
      <w:r w:rsidRPr="00D62853">
        <w:rPr>
          <w:rFonts w:ascii="Atkinson Hyperlegible" w:hAnsi="Atkinson Hyperlegible"/>
        </w:rPr>
        <w:t>hr unbedingt im Kreise der Großfamilie auf dem englischen Familiensitz feiern, doch er hat ganz und gar keine Lust, am kommenden Tag früh dorthin aufzubrechen. Mrs. Brown will keine Ausflüchte gelten lassen, und ...</w:t>
      </w:r>
      <w:r w:rsidRPr="00D62853">
        <w:rPr>
          <w:rFonts w:ascii="Atkinson Hyperlegible" w:hAnsi="Atkinson Hyperlegible"/>
        </w:rPr>
        <w:br/>
        <w:t>Gelesen von Christoph Prückner</w:t>
      </w:r>
      <w:r w:rsidRPr="00D62853">
        <w:rPr>
          <w:rFonts w:ascii="Atkinson Hyperlegible" w:hAnsi="Atkinson Hyperlegible"/>
        </w:rPr>
        <w:br/>
        <w:t>ZK: 1-016</w:t>
      </w:r>
      <w:r w:rsidRPr="00D62853">
        <w:rPr>
          <w:rFonts w:ascii="Atkinson Hyperlegible" w:hAnsi="Atkinson Hyperlegible"/>
        </w:rPr>
        <w:t xml:space="preserve">3108-1-1 seit: 03.11.2025 </w:t>
      </w:r>
      <w:r w:rsidRPr="00D62853">
        <w:rPr>
          <w:rFonts w:ascii="Atkinson Hyperlegible" w:hAnsi="Atkinson Hyperlegible"/>
        </w:rPr>
        <w:br/>
        <w:t>Größe: 55 MB 94 Seiten DNB: 123056571X</w:t>
      </w:r>
      <w:r w:rsidRPr="00D62853">
        <w:rPr>
          <w:rFonts w:ascii="Atkinson Hyperlegible" w:hAnsi="Atkinson Hyperlegible"/>
        </w:rPr>
        <w:br/>
        <w:t>Ort: Berlin Verlag: Insel Verlag Jahr: 2021</w:t>
      </w:r>
      <w:r w:rsidRPr="00D62853">
        <w:rPr>
          <w:rFonts w:ascii="Atkinson Hyperlegible" w:hAnsi="Atkinson Hyperlegible"/>
        </w:rPr>
        <w:br/>
        <w:t>1 CD. 120 Minuten</w:t>
      </w:r>
    </w:p>
    <w:p w:rsidR="00FE4D54" w:rsidRDefault="00FE4D54">
      <w:pPr>
        <w:rPr>
          <w:rFonts w:ascii="Atkinson Hyperlegible" w:eastAsia="Times New Roman" w:hAnsi="Atkinson Hyperlegible"/>
          <w:b/>
          <w:bCs/>
          <w:sz w:val="36"/>
          <w:szCs w:val="36"/>
        </w:rPr>
      </w:pPr>
      <w:bookmarkStart w:id="2" w:name="_Toc215566735"/>
      <w:r>
        <w:rPr>
          <w:rFonts w:ascii="Atkinson Hyperlegible" w:eastAsia="Times New Roman" w:hAnsi="Atkinson Hyperlegible"/>
        </w:rPr>
        <w:br w:type="page"/>
      </w:r>
    </w:p>
    <w:p w:rsidR="00000000" w:rsidRPr="00D62853" w:rsidRDefault="00273F09">
      <w:pPr>
        <w:pStyle w:val="berschrift2"/>
        <w:rPr>
          <w:rFonts w:ascii="Atkinson Hyperlegible" w:eastAsia="Times New Roman" w:hAnsi="Atkinson Hyperlegible"/>
        </w:rPr>
      </w:pPr>
      <w:r w:rsidRPr="00D62853">
        <w:rPr>
          <w:rFonts w:ascii="Atkinson Hyperlegible" w:eastAsia="Times New Roman" w:hAnsi="Atkinson Hyperlegible"/>
        </w:rPr>
        <w:lastRenderedPageBreak/>
        <w:t>Literatur der Moderne und Problemliteratur</w:t>
      </w:r>
      <w:bookmarkEnd w:id="2"/>
    </w:p>
    <w:p w:rsidR="00000000" w:rsidRPr="00D62853" w:rsidRDefault="00273F09">
      <w:pPr>
        <w:pStyle w:val="StandardWeb"/>
        <w:rPr>
          <w:rFonts w:ascii="Atkinson Hyperlegible" w:hAnsi="Atkinson Hyperlegible"/>
        </w:rPr>
      </w:pPr>
      <w:r w:rsidRPr="00D62853">
        <w:rPr>
          <w:rFonts w:ascii="Atkinson Hyperlegible" w:hAnsi="Atkinson Hyperlegible"/>
        </w:rPr>
        <w:t>85764 Bishop, Stephanie</w:t>
      </w:r>
      <w:r w:rsidRPr="00D62853">
        <w:rPr>
          <w:rFonts w:ascii="Atkinson Hyperlegible" w:hAnsi="Atkinson Hyperlegible"/>
        </w:rPr>
        <w:br/>
        <w:t xml:space="preserve">Der Jahrestag </w:t>
      </w:r>
      <w:r w:rsidRPr="00D62853">
        <w:rPr>
          <w:rFonts w:ascii="Atkinson Hyperlegible" w:hAnsi="Atkinson Hyperlegible"/>
        </w:rPr>
        <w:br/>
        <w:t>J.B. Blackwood ist eine Schriftstellerin a</w:t>
      </w:r>
      <w:r w:rsidRPr="00D62853">
        <w:rPr>
          <w:rFonts w:ascii="Atkinson Hyperlegible" w:hAnsi="Atkinson Hyperlegible"/>
        </w:rPr>
        <w:t>uf dem Gipfel ihrer Karriere. Ihr älterer Mann Patrick, Kultregisseur und einst ihr Professor, hingegen steckt in einer Schaffenskrise. Eine Kreuzfahrt anlässlich des Hochzeitstages soll die Wogen in Ihrer Beziehung wieder glätten. Aber dann kommt ein Stur</w:t>
      </w:r>
      <w:r w:rsidRPr="00D62853">
        <w:rPr>
          <w:rFonts w:ascii="Atkinson Hyperlegible" w:hAnsi="Atkinson Hyperlegible"/>
        </w:rPr>
        <w:t>m auf und Patrick geht über Bord. J.B. muss sich nicht nur der Frage stellen, wie es zu Patricks Tod kommen konnte, sondern auch, wie es um ihre Ehe wirklich bestellt war.</w:t>
      </w:r>
      <w:r w:rsidRPr="00D62853">
        <w:rPr>
          <w:rFonts w:ascii="Atkinson Hyperlegible" w:hAnsi="Atkinson Hyperlegible"/>
        </w:rPr>
        <w:br/>
        <w:t>Gelesen von Lara Körte</w:t>
      </w:r>
      <w:r w:rsidRPr="00D62853">
        <w:rPr>
          <w:rFonts w:ascii="Atkinson Hyperlegible" w:hAnsi="Atkinson Hyperlegible"/>
        </w:rPr>
        <w:br/>
        <w:t xml:space="preserve">ZK: 1-0161173-1-0 seit: 05.11.2025 </w:t>
      </w:r>
      <w:r w:rsidRPr="00D62853">
        <w:rPr>
          <w:rFonts w:ascii="Atkinson Hyperlegible" w:hAnsi="Atkinson Hyperlegible"/>
        </w:rPr>
        <w:br/>
        <w:t xml:space="preserve">Größe: 620 MB 464 Seiten </w:t>
      </w:r>
      <w:r w:rsidRPr="00D62853">
        <w:rPr>
          <w:rFonts w:ascii="Atkinson Hyperlegible" w:hAnsi="Atkinson Hyperlegible"/>
        </w:rPr>
        <w:t>DNB: 1285897978</w:t>
      </w:r>
      <w:r w:rsidRPr="00D62853">
        <w:rPr>
          <w:rFonts w:ascii="Atkinson Hyperlegible" w:hAnsi="Atkinson Hyperlegible"/>
        </w:rPr>
        <w:br/>
        <w:t>Ort: München Verlag: dtv Jahr: 2023</w:t>
      </w:r>
      <w:r w:rsidRPr="00D62853">
        <w:rPr>
          <w:rFonts w:ascii="Atkinson Hyperlegible" w:hAnsi="Atkinson Hyperlegible"/>
        </w:rPr>
        <w:br/>
        <w:t>1 CD. 773 Minuten</w:t>
      </w:r>
    </w:p>
    <w:p w:rsidR="00000000" w:rsidRPr="00D62853" w:rsidRDefault="00273F09">
      <w:pPr>
        <w:pStyle w:val="StandardWeb"/>
        <w:rPr>
          <w:rFonts w:ascii="Atkinson Hyperlegible" w:hAnsi="Atkinson Hyperlegible"/>
        </w:rPr>
      </w:pPr>
      <w:r w:rsidRPr="00D62853">
        <w:rPr>
          <w:rFonts w:ascii="Atkinson Hyperlegible" w:hAnsi="Atkinson Hyperlegible"/>
        </w:rPr>
        <w:t>35672 Ferrari, Jérôme</w:t>
      </w:r>
      <w:r w:rsidRPr="00D62853">
        <w:rPr>
          <w:rFonts w:ascii="Atkinson Hyperlegible" w:hAnsi="Atkinson Hyperlegible"/>
        </w:rPr>
        <w:br/>
        <w:t xml:space="preserve">Nord Sentinelle </w:t>
      </w:r>
      <w:r w:rsidR="00D62853">
        <w:rPr>
          <w:rFonts w:ascii="Atkinson Hyperlegible" w:hAnsi="Atkinson Hyperlegible"/>
        </w:rPr>
        <w:t xml:space="preserve">- </w:t>
      </w:r>
      <w:r w:rsidRPr="00D62853">
        <w:rPr>
          <w:rFonts w:ascii="Atkinson Hyperlegible" w:hAnsi="Atkinson Hyperlegible"/>
        </w:rPr>
        <w:t xml:space="preserve">Märchen vom Einheimischen und vom Reisenden. </w:t>
      </w:r>
      <w:r w:rsidRPr="00D62853">
        <w:rPr>
          <w:rFonts w:ascii="Atkinson Hyperlegible" w:hAnsi="Atkinson Hyperlegible"/>
        </w:rPr>
        <w:br/>
        <w:t xml:space="preserve">Der junge Alexandre Romani ersticht im Hafen einer korsischen Küstenstadt inmitten einer Menge </w:t>
      </w:r>
      <w:r w:rsidRPr="00D62853">
        <w:rPr>
          <w:rFonts w:ascii="Atkinson Hyperlegible" w:hAnsi="Atkinson Hyperlegible"/>
        </w:rPr>
        <w:t>von Touristen Alban Genevey, einen Pariser Studenten, den er von Kindesbeinen an kennt. Der Erzähler blickt von der Mordnacht zurück auf die Lebenswege der Protagonisten und zeichnet das Porträt einer Gesellschaft, in der Massentourismus und Geistlosigkeit</w:t>
      </w:r>
      <w:r w:rsidRPr="00D62853">
        <w:rPr>
          <w:rFonts w:ascii="Atkinson Hyperlegible" w:hAnsi="Atkinson Hyperlegible"/>
        </w:rPr>
        <w:t xml:space="preserve"> ungute Voraussetzungen für ein gelingendes Leben bilden. Meisterhaft dringt er bis in die verborgenen Winkel der menschlichen Seele vor, wo die Enttäuschung, niemand anderer als man selbst zu sein, unser Handeln bestimmt.</w:t>
      </w:r>
      <w:r w:rsidRPr="00D62853">
        <w:rPr>
          <w:rFonts w:ascii="Atkinson Hyperlegible" w:hAnsi="Atkinson Hyperlegible"/>
        </w:rPr>
        <w:br/>
        <w:t>Gelesen von Manfred Spitzer</w:t>
      </w:r>
      <w:r w:rsidRPr="00D62853">
        <w:rPr>
          <w:rFonts w:ascii="Atkinson Hyperlegible" w:hAnsi="Atkinson Hyperlegible"/>
        </w:rPr>
        <w:br/>
        <w:t>ZK: 1</w:t>
      </w:r>
      <w:r w:rsidRPr="00D62853">
        <w:rPr>
          <w:rFonts w:ascii="Atkinson Hyperlegible" w:hAnsi="Atkinson Hyperlegible"/>
        </w:rPr>
        <w:t xml:space="preserve">-0166863-1-5 seit: 27.11.2025 </w:t>
      </w:r>
      <w:r w:rsidRPr="00D62853">
        <w:rPr>
          <w:rFonts w:ascii="Atkinson Hyperlegible" w:hAnsi="Atkinson Hyperlegible"/>
        </w:rPr>
        <w:br/>
        <w:t>Größe: 117 MB 138 Seiten DNB: 1346811008</w:t>
      </w:r>
      <w:r w:rsidRPr="00D62853">
        <w:rPr>
          <w:rFonts w:ascii="Atkinson Hyperlegible" w:hAnsi="Atkinson Hyperlegible"/>
        </w:rPr>
        <w:br/>
        <w:t>Ort: Berlin Verlag: Secession Verlag Berlin GmbH Jahr: 2024</w:t>
      </w:r>
      <w:r w:rsidRPr="00D62853">
        <w:rPr>
          <w:rFonts w:ascii="Atkinson Hyperlegible" w:hAnsi="Atkinson Hyperlegible"/>
        </w:rPr>
        <w:br/>
        <w:t>1 CD. 256 Minuten</w:t>
      </w:r>
    </w:p>
    <w:p w:rsidR="00000000" w:rsidRPr="00D62853" w:rsidRDefault="00273F09">
      <w:pPr>
        <w:pStyle w:val="StandardWeb"/>
        <w:rPr>
          <w:rFonts w:ascii="Atkinson Hyperlegible" w:hAnsi="Atkinson Hyperlegible"/>
        </w:rPr>
      </w:pPr>
      <w:r w:rsidRPr="00D62853">
        <w:rPr>
          <w:rFonts w:ascii="Atkinson Hyperlegible" w:hAnsi="Atkinson Hyperlegible"/>
        </w:rPr>
        <w:t>85786 Henríquez, Cristina</w:t>
      </w:r>
      <w:r w:rsidRPr="00D62853">
        <w:rPr>
          <w:rFonts w:ascii="Atkinson Hyperlegible" w:hAnsi="Atkinson Hyperlegible"/>
        </w:rPr>
        <w:br/>
        <w:t xml:space="preserve">Der große Riss </w:t>
      </w:r>
      <w:r w:rsidRPr="00D62853">
        <w:rPr>
          <w:rFonts w:ascii="Atkinson Hyperlegible" w:hAnsi="Atkinson Hyperlegible"/>
        </w:rPr>
        <w:br/>
        <w:t>Als um 1900 ein Kanal gebaut wird, der Atlantik und Pazifik ver</w:t>
      </w:r>
      <w:r w:rsidRPr="00D62853">
        <w:rPr>
          <w:rFonts w:ascii="Atkinson Hyperlegible" w:hAnsi="Atkinson Hyperlegible"/>
        </w:rPr>
        <w:t>bindet, treffen in Panama die unterschiedlichsten Menschen aufeinander: Arbeiter aus der Karibik, amerikanische Journalisten, aber auch Malaria-Ärzte und Wahrsagerinnen. Viele sehnen sich nach einem neuen Leben. So auch Ada und der Fischerssohn Omar, die s</w:t>
      </w:r>
      <w:r w:rsidRPr="00D62853">
        <w:rPr>
          <w:rFonts w:ascii="Atkinson Hyperlegible" w:hAnsi="Atkinson Hyperlegible"/>
        </w:rPr>
        <w:t>ich ineinander verlieben. Doch wie nah beieinander stehen Fortschritt und Ausbeutung? Und welche Rolle spielen Frauen bei dieser Unternehmung? Ein tiefer Riss geht durch die Gesellschaft, die getrennt ist durch Geschlecht, Hautfarbe und Status.</w:t>
      </w:r>
      <w:r w:rsidRPr="00D62853">
        <w:rPr>
          <w:rFonts w:ascii="Atkinson Hyperlegible" w:hAnsi="Atkinson Hyperlegible"/>
        </w:rPr>
        <w:br/>
        <w:t>Gelesen von</w:t>
      </w:r>
      <w:r w:rsidRPr="00D62853">
        <w:rPr>
          <w:rFonts w:ascii="Atkinson Hyperlegible" w:hAnsi="Atkinson Hyperlegible"/>
        </w:rPr>
        <w:t xml:space="preserve"> Simone Kabst</w:t>
      </w:r>
      <w:r w:rsidRPr="00D62853">
        <w:rPr>
          <w:rFonts w:ascii="Atkinson Hyperlegible" w:hAnsi="Atkinson Hyperlegible"/>
        </w:rPr>
        <w:br/>
        <w:t xml:space="preserve">ZK: 1-0164991-1-6 seit: 25.11.2025 </w:t>
      </w:r>
      <w:r w:rsidRPr="00D62853">
        <w:rPr>
          <w:rFonts w:ascii="Atkinson Hyperlegible" w:hAnsi="Atkinson Hyperlegible"/>
        </w:rPr>
        <w:br/>
        <w:t xml:space="preserve">Größe: 344 MB 0 Seiten DNB: </w:t>
      </w:r>
      <w:r w:rsidRPr="00D62853">
        <w:rPr>
          <w:rFonts w:ascii="Atkinson Hyperlegible" w:hAnsi="Atkinson Hyperlegible"/>
        </w:rPr>
        <w:br/>
        <w:t>Ort: Berlin Verlag: Audible Jahr: 2025</w:t>
      </w:r>
      <w:r w:rsidRPr="00D62853">
        <w:rPr>
          <w:rFonts w:ascii="Atkinson Hyperlegible" w:hAnsi="Atkinson Hyperlegible"/>
        </w:rPr>
        <w:br/>
        <w:t>1 CD. 751 Minuten</w:t>
      </w:r>
    </w:p>
    <w:p w:rsidR="00000000" w:rsidRPr="00D62853" w:rsidRDefault="00273F09">
      <w:pPr>
        <w:pStyle w:val="StandardWeb"/>
        <w:rPr>
          <w:rFonts w:ascii="Atkinson Hyperlegible" w:hAnsi="Atkinson Hyperlegible"/>
        </w:rPr>
      </w:pPr>
      <w:r w:rsidRPr="00D62853">
        <w:rPr>
          <w:rFonts w:ascii="Atkinson Hyperlegible" w:hAnsi="Atkinson Hyperlegible"/>
        </w:rPr>
        <w:t>35657 Koenig, Gaspard</w:t>
      </w:r>
      <w:r w:rsidRPr="00D62853">
        <w:rPr>
          <w:rFonts w:ascii="Atkinson Hyperlegible" w:hAnsi="Atkinson Hyperlegible"/>
        </w:rPr>
        <w:br/>
        <w:t xml:space="preserve">Humus </w:t>
      </w:r>
      <w:r w:rsidRPr="00D62853">
        <w:rPr>
          <w:rFonts w:ascii="Atkinson Hyperlegible" w:hAnsi="Atkinson Hyperlegible"/>
        </w:rPr>
        <w:br/>
        <w:t>Wie ihre gesamte Generation sind Kevin und Arthur geplagt von den Sorgen um die Zukunft de</w:t>
      </w:r>
      <w:r w:rsidRPr="00D62853">
        <w:rPr>
          <w:rFonts w:ascii="Atkinson Hyperlegible" w:hAnsi="Atkinson Hyperlegible"/>
        </w:rPr>
        <w:t>s Planeten. Als Studenten der Agrarwissenschaften lernen sie sich bei einer Vorlesung über Würmer kennen, werden bald unzertrennliche Freunde. Sie schwören sich, ihren Beitrag zu einem Leben im Einklang mit der Natur zu leisten – mithilfe der Würmer und zu</w:t>
      </w:r>
      <w:r w:rsidRPr="00D62853">
        <w:rPr>
          <w:rFonts w:ascii="Atkinson Hyperlegible" w:hAnsi="Atkinson Hyperlegible"/>
        </w:rPr>
        <w:t>m Wohle derselben. Mit feinem Humor und scharfer Beobachtungsgabe macht Gaspard Koenig die Paradoxien unserer heutigen Zeit erfahrbar und spannt den Bogen zwischen anarchischen Gemüsebauern und weltfremden Ministern, zwischen Hightech und Permakultur, Resi</w:t>
      </w:r>
      <w:r w:rsidRPr="00D62853">
        <w:rPr>
          <w:rFonts w:ascii="Atkinson Hyperlegible" w:hAnsi="Atkinson Hyperlegible"/>
        </w:rPr>
        <w:t>gnation und Gewaltbereitschaft im Zeichen der ökologischen Katastrophe. Ein Roman über die ehrliche Suche nach Lösungen in einer durch Klassen, Bürokratien und Bequemlichkeiten erstarrten Welt.</w:t>
      </w:r>
      <w:r w:rsidRPr="00D62853">
        <w:rPr>
          <w:rFonts w:ascii="Atkinson Hyperlegible" w:hAnsi="Atkinson Hyperlegible"/>
        </w:rPr>
        <w:br/>
        <w:t>Gelesen von Manfred Spitzer</w:t>
      </w:r>
      <w:r w:rsidRPr="00D62853">
        <w:rPr>
          <w:rFonts w:ascii="Atkinson Hyperlegible" w:hAnsi="Atkinson Hyperlegible"/>
        </w:rPr>
        <w:br/>
        <w:t>ZK: 1-0166870-1-x seit: 27.11.2025</w:t>
      </w:r>
      <w:r w:rsidRPr="00D62853">
        <w:rPr>
          <w:rFonts w:ascii="Atkinson Hyperlegible" w:hAnsi="Atkinson Hyperlegible"/>
        </w:rPr>
        <w:t xml:space="preserve"> </w:t>
      </w:r>
      <w:r w:rsidRPr="00D62853">
        <w:rPr>
          <w:rFonts w:ascii="Atkinson Hyperlegible" w:hAnsi="Atkinson Hyperlegible"/>
        </w:rPr>
        <w:br/>
        <w:t>Größe: 340 MB 377 Seiten DNB: 1362325813</w:t>
      </w:r>
      <w:r w:rsidRPr="00D62853">
        <w:rPr>
          <w:rFonts w:ascii="Atkinson Hyperlegible" w:hAnsi="Atkinson Hyperlegible"/>
        </w:rPr>
        <w:br/>
        <w:t>Ort: Berlin Verlag: Matthes &amp; Seitz Berlin Jahr: 2025</w:t>
      </w:r>
      <w:r w:rsidRPr="00D62853">
        <w:rPr>
          <w:rFonts w:ascii="Atkinson Hyperlegible" w:hAnsi="Atkinson Hyperlegible"/>
        </w:rPr>
        <w:br/>
        <w:t>1 CD. 745 Minuten</w:t>
      </w:r>
    </w:p>
    <w:p w:rsidR="00000000" w:rsidRPr="00D62853" w:rsidRDefault="00273F09">
      <w:pPr>
        <w:pStyle w:val="StandardWeb"/>
        <w:rPr>
          <w:rFonts w:ascii="Atkinson Hyperlegible" w:hAnsi="Atkinson Hyperlegible"/>
        </w:rPr>
      </w:pPr>
      <w:r w:rsidRPr="00D62853">
        <w:rPr>
          <w:rFonts w:ascii="Atkinson Hyperlegible" w:hAnsi="Atkinson Hyperlegible"/>
        </w:rPr>
        <w:t>85769 Mentzel, Zbigniew</w:t>
      </w:r>
      <w:r w:rsidRPr="00D62853">
        <w:rPr>
          <w:rFonts w:ascii="Atkinson Hyperlegible" w:hAnsi="Atkinson Hyperlegible"/>
        </w:rPr>
        <w:br/>
        <w:t xml:space="preserve">Alle Sprachen dieser Welt </w:t>
      </w:r>
      <w:r w:rsidRPr="00D62853">
        <w:rPr>
          <w:rFonts w:ascii="Atkinson Hyperlegible" w:hAnsi="Atkinson Hyperlegible"/>
        </w:rPr>
        <w:br/>
        <w:t>Der Held dieses Buches ist ein rechter Schlemihl und sitzt auch mit 46 Jahren noch den li</w:t>
      </w:r>
      <w:r w:rsidRPr="00D62853">
        <w:rPr>
          <w:rFonts w:ascii="Atkinson Hyperlegible" w:hAnsi="Atkinson Hyperlegible"/>
        </w:rPr>
        <w:t>eben langen Tag in seiner winzigen, mit Büchern vollgestopften Warschauer Wohnung, beobachtet seine Nachbarn, spekuliert an der Börse und denkt ergebnislos über die "Sprache der Zukunft" nach. Der Roman spielt an einem einzigen Tag, knapp zehn Jahre nach d</w:t>
      </w:r>
      <w:r w:rsidRPr="00D62853">
        <w:rPr>
          <w:rFonts w:ascii="Atkinson Hyperlegible" w:hAnsi="Atkinson Hyperlegible"/>
        </w:rPr>
        <w:t>em Ende des Kommunismus in Polen. Der 17. Januar ist der Jahrestag der Befreiung Warschaus durch die Rote Armee und der letzte Arbeitstag seines Vaters, aber warum dieser Tag auch für Zbigniew Hintz der wichtigste Tag seines Lebens sein wird, erfährt der L</w:t>
      </w:r>
      <w:r w:rsidRPr="00D62853">
        <w:rPr>
          <w:rFonts w:ascii="Atkinson Hyperlegible" w:hAnsi="Atkinson Hyperlegible"/>
        </w:rPr>
        <w:t>eser erst am Schluss dieses mit feinem Humor geschriebenen Romans.</w:t>
      </w:r>
      <w:r w:rsidRPr="00D62853">
        <w:rPr>
          <w:rFonts w:ascii="Atkinson Hyperlegible" w:hAnsi="Atkinson Hyperlegible"/>
        </w:rPr>
        <w:br/>
        <w:t>Gelesen von Wolfgang Gerber</w:t>
      </w:r>
      <w:r w:rsidRPr="00D62853">
        <w:rPr>
          <w:rFonts w:ascii="Atkinson Hyperlegible" w:hAnsi="Atkinson Hyperlegible"/>
        </w:rPr>
        <w:br/>
        <w:t xml:space="preserve">ZK: 1-0067260-1-2 seit: 05.11.2025 </w:t>
      </w:r>
      <w:r w:rsidRPr="00D62853">
        <w:rPr>
          <w:rFonts w:ascii="Atkinson Hyperlegible" w:hAnsi="Atkinson Hyperlegible"/>
        </w:rPr>
        <w:br/>
        <w:t>Größe: 162 MB 176 Seiten DNB: 977688704</w:t>
      </w:r>
      <w:r w:rsidRPr="00D62853">
        <w:rPr>
          <w:rFonts w:ascii="Atkinson Hyperlegible" w:hAnsi="Atkinson Hyperlegible"/>
        </w:rPr>
        <w:br/>
        <w:t>Ort: München Verlag: Deutscher Taschenbuch-Verlag Jahr: 2006</w:t>
      </w:r>
      <w:r w:rsidRPr="00D62853">
        <w:rPr>
          <w:rFonts w:ascii="Atkinson Hyperlegible" w:hAnsi="Atkinson Hyperlegible"/>
        </w:rPr>
        <w:br/>
        <w:t>1 CD. 352 Minuten</w:t>
      </w:r>
    </w:p>
    <w:p w:rsidR="00000000" w:rsidRPr="00D62853" w:rsidRDefault="00273F09">
      <w:pPr>
        <w:pStyle w:val="StandardWeb"/>
        <w:rPr>
          <w:rFonts w:ascii="Atkinson Hyperlegible" w:hAnsi="Atkinson Hyperlegible"/>
        </w:rPr>
      </w:pPr>
      <w:r w:rsidRPr="00D62853">
        <w:rPr>
          <w:rFonts w:ascii="Atkinson Hyperlegible" w:hAnsi="Atkinson Hyperlegible"/>
        </w:rPr>
        <w:t>85777</w:t>
      </w:r>
      <w:r w:rsidRPr="00D62853">
        <w:rPr>
          <w:rFonts w:ascii="Atkinson Hyperlegible" w:hAnsi="Atkinson Hyperlegible"/>
        </w:rPr>
        <w:t xml:space="preserve"> Toxische Pommes</w:t>
      </w:r>
      <w:r w:rsidRPr="00D62853">
        <w:rPr>
          <w:rFonts w:ascii="Atkinson Hyperlegible" w:hAnsi="Atkinson Hyperlegible"/>
        </w:rPr>
        <w:br/>
        <w:t xml:space="preserve">Ein schönes Ausländerkind </w:t>
      </w:r>
      <w:r w:rsidRPr="00D62853">
        <w:rPr>
          <w:rFonts w:ascii="Atkinson Hyperlegible" w:hAnsi="Atkinson Hyperlegible"/>
        </w:rPr>
        <w:br/>
        <w:t>Vor dem Krieg in Jugoslawien flüchtet die Familie in ein Einwanderungsland, das keines sein möchte. Das Buch erzählt von der Beziehung zwischen einer Tochter, deren einziger Lebenssinn darin besteht, die perfekte</w:t>
      </w:r>
      <w:r w:rsidRPr="00D62853">
        <w:rPr>
          <w:rFonts w:ascii="Atkinson Hyperlegible" w:hAnsi="Atkinson Hyperlegible"/>
        </w:rPr>
        <w:t xml:space="preserve"> Migrantin zu werden, und ihrem Vater, der sich bei dem Versuch, ihr das zu ermöglichen, selbst verliert.</w:t>
      </w:r>
      <w:r w:rsidRPr="00D62853">
        <w:rPr>
          <w:rFonts w:ascii="Atkinson Hyperlegible" w:hAnsi="Atkinson Hyperlegible"/>
        </w:rPr>
        <w:br/>
        <w:t>Gelesen von Lotti Happle</w:t>
      </w:r>
      <w:r w:rsidRPr="00D62853">
        <w:rPr>
          <w:rFonts w:ascii="Atkinson Hyperlegible" w:hAnsi="Atkinson Hyperlegible"/>
        </w:rPr>
        <w:br/>
        <w:t xml:space="preserve">ZK: 1-0163007-1-9 seit: 24.11.2025 </w:t>
      </w:r>
      <w:r w:rsidRPr="00D62853">
        <w:rPr>
          <w:rFonts w:ascii="Atkinson Hyperlegible" w:hAnsi="Atkinson Hyperlegible"/>
        </w:rPr>
        <w:br/>
        <w:t>Größe: 326 MB 208 Seiten DNB: 130610291X</w:t>
      </w:r>
      <w:r w:rsidRPr="00D62853">
        <w:rPr>
          <w:rFonts w:ascii="Atkinson Hyperlegible" w:hAnsi="Atkinson Hyperlegible"/>
        </w:rPr>
        <w:br/>
        <w:t>Ort: Wien Verlag: Zsolnay Jahr: 2024</w:t>
      </w:r>
      <w:r w:rsidRPr="00D62853">
        <w:rPr>
          <w:rFonts w:ascii="Atkinson Hyperlegible" w:hAnsi="Atkinson Hyperlegible"/>
        </w:rPr>
        <w:br/>
        <w:t>1 CD. 369 M</w:t>
      </w:r>
      <w:r w:rsidRPr="00D62853">
        <w:rPr>
          <w:rFonts w:ascii="Atkinson Hyperlegible" w:hAnsi="Atkinson Hyperlegible"/>
        </w:rPr>
        <w:t>inuten</w:t>
      </w:r>
    </w:p>
    <w:p w:rsidR="00000000" w:rsidRPr="00D62853" w:rsidRDefault="00273F09">
      <w:pPr>
        <w:pStyle w:val="berschrift2"/>
        <w:rPr>
          <w:rFonts w:ascii="Atkinson Hyperlegible" w:eastAsia="Times New Roman" w:hAnsi="Atkinson Hyperlegible"/>
        </w:rPr>
      </w:pPr>
      <w:bookmarkStart w:id="3" w:name="_Toc215566736"/>
      <w:r w:rsidRPr="00D62853">
        <w:rPr>
          <w:rFonts w:ascii="Atkinson Hyperlegible" w:eastAsia="Times New Roman" w:hAnsi="Atkinson Hyperlegible"/>
        </w:rPr>
        <w:t>Unterhaltungsliteratur – Schicksalsromane – Liebesromane</w:t>
      </w:r>
      <w:bookmarkEnd w:id="3"/>
    </w:p>
    <w:p w:rsidR="00000000" w:rsidRPr="00D62853" w:rsidRDefault="00273F09">
      <w:pPr>
        <w:pStyle w:val="StandardWeb"/>
        <w:rPr>
          <w:rFonts w:ascii="Atkinson Hyperlegible" w:hAnsi="Atkinson Hyperlegible"/>
        </w:rPr>
      </w:pPr>
      <w:r w:rsidRPr="00D62853">
        <w:rPr>
          <w:rFonts w:ascii="Atkinson Hyperlegible" w:hAnsi="Atkinson Hyperlegible"/>
        </w:rPr>
        <w:t>86728 Dutzler, Herbert</w:t>
      </w:r>
      <w:r w:rsidRPr="00D62853">
        <w:rPr>
          <w:rFonts w:ascii="Atkinson Hyperlegible" w:hAnsi="Atkinson Hyperlegible"/>
        </w:rPr>
        <w:br/>
        <w:t xml:space="preserve">Die Welt war voller Fragen </w:t>
      </w:r>
      <w:r w:rsidRPr="00D62853">
        <w:rPr>
          <w:rFonts w:ascii="Atkinson Hyperlegible" w:hAnsi="Atkinson Hyperlegible"/>
        </w:rPr>
        <w:br/>
        <w:t>Ein nostalgisch-kritischer Blick in die Vergangenheit. Herbert Dutzler nimmt uns nach "Die Welt war eine Murmel" erneut mit auf eine Reis</w:t>
      </w:r>
      <w:r w:rsidRPr="00D62853">
        <w:rPr>
          <w:rFonts w:ascii="Atkinson Hyperlegible" w:hAnsi="Atkinson Hyperlegible"/>
        </w:rPr>
        <w:t xml:space="preserve">e in eine Vergangenheit, die noch gar nicht so lange her zu sein scheint. Durch die Augen des Buben schwelgen wir in Erinnerungen an die ersten Erfahrungen im Gymnasium, die magischen Weihnachtsfeiertage als Kind. Gleichzeitig erleben wir Diskussionen der </w:t>
      </w:r>
      <w:r w:rsidRPr="00D62853">
        <w:rPr>
          <w:rFonts w:ascii="Atkinson Hyperlegible" w:hAnsi="Atkinson Hyperlegible"/>
        </w:rPr>
        <w:t>Eltern, den Druck gesellschaftlicher Erwartungen und Momente der Trauer. Doch gemeinsam mit dem erwachsenen Siegfried von heute erkennen wir, dass sich seitdem - glücklicherweise - einiges geändert hat.</w:t>
      </w:r>
      <w:r w:rsidRPr="00D62853">
        <w:rPr>
          <w:rFonts w:ascii="Atkinson Hyperlegible" w:hAnsi="Atkinson Hyperlegible"/>
        </w:rPr>
        <w:br/>
        <w:t>Gelesen von Christoph Prückner</w:t>
      </w:r>
      <w:r w:rsidRPr="00D62853">
        <w:rPr>
          <w:rFonts w:ascii="Atkinson Hyperlegible" w:hAnsi="Atkinson Hyperlegible"/>
        </w:rPr>
        <w:br/>
        <w:t>ZK: 1-0159553-1-2 seit</w:t>
      </w:r>
      <w:r w:rsidRPr="00D62853">
        <w:rPr>
          <w:rFonts w:ascii="Atkinson Hyperlegible" w:hAnsi="Atkinson Hyperlegible"/>
        </w:rPr>
        <w:t xml:space="preserve">: 28.11.2025 </w:t>
      </w:r>
      <w:r w:rsidRPr="00D62853">
        <w:rPr>
          <w:rFonts w:ascii="Atkinson Hyperlegible" w:hAnsi="Atkinson Hyperlegible"/>
        </w:rPr>
        <w:br/>
        <w:t>Größe: 242 MB 288 Seiten DNB: 128548892X</w:t>
      </w:r>
      <w:r w:rsidRPr="00D62853">
        <w:rPr>
          <w:rFonts w:ascii="Atkinson Hyperlegible" w:hAnsi="Atkinson Hyperlegible"/>
        </w:rPr>
        <w:br/>
        <w:t>Ort: Innsbruck Verlag: Haymon Jahr: 2024</w:t>
      </w:r>
      <w:r w:rsidRPr="00D62853">
        <w:rPr>
          <w:rFonts w:ascii="Atkinson Hyperlegible" w:hAnsi="Atkinson Hyperlegible"/>
        </w:rPr>
        <w:br/>
        <w:t>1 CD. 527 Minuten</w:t>
      </w:r>
    </w:p>
    <w:p w:rsidR="00000000" w:rsidRPr="00D62853" w:rsidRDefault="00273F09">
      <w:pPr>
        <w:pStyle w:val="StandardWeb"/>
        <w:rPr>
          <w:rFonts w:ascii="Atkinson Hyperlegible" w:hAnsi="Atkinson Hyperlegible"/>
        </w:rPr>
      </w:pPr>
      <w:r w:rsidRPr="00D62853">
        <w:rPr>
          <w:rFonts w:ascii="Atkinson Hyperlegible" w:hAnsi="Atkinson Hyperlegible"/>
        </w:rPr>
        <w:t>85770 Emilsson, Kristin</w:t>
      </w:r>
      <w:r w:rsidRPr="00D62853">
        <w:rPr>
          <w:rFonts w:ascii="Atkinson Hyperlegible" w:hAnsi="Atkinson Hyperlegible"/>
        </w:rPr>
        <w:br/>
        <w:t xml:space="preserve">Ein Fest zum Verlieben </w:t>
      </w:r>
      <w:r w:rsidRPr="00D62853">
        <w:rPr>
          <w:rFonts w:ascii="Atkinson Hyperlegible" w:hAnsi="Atkinson Hyperlegible"/>
        </w:rPr>
        <w:br/>
        <w:t>Es gibt kaum etwas, das Julia noch weniger mag als Weihnachten. Und zum Feiern ist ihr dieses</w:t>
      </w:r>
      <w:r w:rsidRPr="00D62853">
        <w:rPr>
          <w:rFonts w:ascii="Atkinson Hyperlegible" w:hAnsi="Atkinson Hyperlegible"/>
        </w:rPr>
        <w:t xml:space="preserve"> Jahr auch nicht zumute: In ihrer Familie richtet sie nur Chaos an, und ihre beste Freundin verbringt die Feiertage lieber mit ihrem Freund. Also entscheidet sich Julia für die Flucht nach vorn und meldet sich als Haussitterin auf Gotland. Aber da ihre Unt</w:t>
      </w:r>
      <w:r w:rsidRPr="00D62853">
        <w:rPr>
          <w:rFonts w:ascii="Atkinson Hyperlegible" w:hAnsi="Atkinson Hyperlegible"/>
        </w:rPr>
        <w:t>erkunft doppelt vermietet wurde, steht plötzlich ein fremder Mann vor dem Häuschen. Petter und Julia können sich auf Anhieb nicht leiden. Als ein Schneesturm aufzieht, kann niemand die Insel verlassen, also sind die beiden gezwungen, die Feiertage gemeinsa</w:t>
      </w:r>
      <w:r w:rsidRPr="00D62853">
        <w:rPr>
          <w:rFonts w:ascii="Atkinson Hyperlegible" w:hAnsi="Atkinson Hyperlegible"/>
        </w:rPr>
        <w:t>m zu verbringen. Ob das gut geht?</w:t>
      </w:r>
      <w:r w:rsidRPr="00D62853">
        <w:rPr>
          <w:rFonts w:ascii="Atkinson Hyperlegible" w:hAnsi="Atkinson Hyperlegible"/>
        </w:rPr>
        <w:br/>
        <w:t>Gelesen von Steffi Böttger</w:t>
      </w:r>
      <w:r w:rsidRPr="00D62853">
        <w:rPr>
          <w:rFonts w:ascii="Atkinson Hyperlegible" w:hAnsi="Atkinson Hyperlegible"/>
        </w:rPr>
        <w:br/>
        <w:t xml:space="preserve">ZK: 1-0159679-1-4 seit: 05.11.2025 </w:t>
      </w:r>
      <w:r w:rsidRPr="00D62853">
        <w:rPr>
          <w:rFonts w:ascii="Atkinson Hyperlegible" w:hAnsi="Atkinson Hyperlegible"/>
        </w:rPr>
        <w:br/>
        <w:t>Größe: 313 MB 350 Seiten DNB: 1285982282</w:t>
      </w:r>
      <w:r w:rsidRPr="00D62853">
        <w:rPr>
          <w:rFonts w:ascii="Atkinson Hyperlegible" w:hAnsi="Atkinson Hyperlegible"/>
        </w:rPr>
        <w:br/>
        <w:t>Ort: Frankfurt am Main Verlag: Fischer Taschenbuch Jahr: 2023</w:t>
      </w:r>
      <w:r w:rsidRPr="00D62853">
        <w:rPr>
          <w:rFonts w:ascii="Atkinson Hyperlegible" w:hAnsi="Atkinson Hyperlegible"/>
        </w:rPr>
        <w:br/>
        <w:t>1 CD. 681 Minuten</w:t>
      </w:r>
    </w:p>
    <w:p w:rsidR="00000000" w:rsidRPr="00D62853" w:rsidRDefault="00273F09">
      <w:pPr>
        <w:pStyle w:val="StandardWeb"/>
        <w:rPr>
          <w:rFonts w:ascii="Atkinson Hyperlegible" w:hAnsi="Atkinson Hyperlegible"/>
        </w:rPr>
      </w:pPr>
      <w:r w:rsidRPr="00D62853">
        <w:rPr>
          <w:rFonts w:ascii="Atkinson Hyperlegible" w:hAnsi="Atkinson Hyperlegible"/>
        </w:rPr>
        <w:t>85766 Fried, Amelie</w:t>
      </w:r>
      <w:r w:rsidRPr="00D62853">
        <w:rPr>
          <w:rFonts w:ascii="Atkinson Hyperlegible" w:hAnsi="Atkinson Hyperlegible"/>
        </w:rPr>
        <w:br/>
        <w:t>Traumfrau mit Ers</w:t>
      </w:r>
      <w:r w:rsidRPr="00D62853">
        <w:rPr>
          <w:rFonts w:ascii="Atkinson Hyperlegible" w:hAnsi="Atkinson Hyperlegible"/>
        </w:rPr>
        <w:t xml:space="preserve">atzteilen </w:t>
      </w:r>
      <w:r w:rsidRPr="00D62853">
        <w:rPr>
          <w:rFonts w:ascii="Atkinson Hyperlegible" w:hAnsi="Atkinson Hyperlegible"/>
        </w:rPr>
        <w:br/>
        <w:t>Sechzig werden? Eine Zumutung für Cora Schiller, die ihren Geburtstag am liebsten ignorieren würde. Aber plötzlich wollen alle von ihr wissen, welche Träume sie sich erfüllen möchte, bevor es zu spät ist. Dabei wünscht sie sich nur, dass alles s</w:t>
      </w:r>
      <w:r w:rsidRPr="00D62853">
        <w:rPr>
          <w:rFonts w:ascii="Atkinson Hyperlegible" w:hAnsi="Atkinson Hyperlegible"/>
        </w:rPr>
        <w:t>o bleibt, wie es ist. Als sie eine schockierende Mitteilung erhält, begreift Cora: Leben ist das, was passiert, während man gerade andere Pläne hat.</w:t>
      </w:r>
      <w:r w:rsidRPr="00D62853">
        <w:rPr>
          <w:rFonts w:ascii="Atkinson Hyperlegible" w:hAnsi="Atkinson Hyperlegible"/>
        </w:rPr>
        <w:br/>
        <w:t>Gelesen von Annelie Olga Schönfelder</w:t>
      </w:r>
      <w:r w:rsidRPr="00D62853">
        <w:rPr>
          <w:rFonts w:ascii="Atkinson Hyperlegible" w:hAnsi="Atkinson Hyperlegible"/>
        </w:rPr>
        <w:br/>
        <w:t xml:space="preserve">ZK: 1-0157341-1-1 seit: 05.11.2025 </w:t>
      </w:r>
      <w:r w:rsidRPr="00D62853">
        <w:rPr>
          <w:rFonts w:ascii="Atkinson Hyperlegible" w:hAnsi="Atkinson Hyperlegible"/>
        </w:rPr>
        <w:br/>
        <w:t>Größe: 614 MB 415 Seiten DNB: 1254</w:t>
      </w:r>
      <w:r w:rsidRPr="00D62853">
        <w:rPr>
          <w:rFonts w:ascii="Atkinson Hyperlegible" w:hAnsi="Atkinson Hyperlegible"/>
        </w:rPr>
        <w:t>683690</w:t>
      </w:r>
      <w:r w:rsidRPr="00D62853">
        <w:rPr>
          <w:rFonts w:ascii="Atkinson Hyperlegible" w:hAnsi="Atkinson Hyperlegible"/>
        </w:rPr>
        <w:br/>
        <w:t>Ort: München Verlag: Heyne Jahr: 2022</w:t>
      </w:r>
      <w:r w:rsidRPr="00D62853">
        <w:rPr>
          <w:rFonts w:ascii="Atkinson Hyperlegible" w:hAnsi="Atkinson Hyperlegible"/>
        </w:rPr>
        <w:br/>
        <w:t>1 CD. 766 Minuten</w:t>
      </w:r>
    </w:p>
    <w:p w:rsidR="00000000" w:rsidRPr="00D62853" w:rsidRDefault="00273F09">
      <w:pPr>
        <w:pStyle w:val="StandardWeb"/>
        <w:rPr>
          <w:rFonts w:ascii="Atkinson Hyperlegible" w:hAnsi="Atkinson Hyperlegible"/>
        </w:rPr>
      </w:pPr>
      <w:r w:rsidRPr="00D62853">
        <w:rPr>
          <w:rFonts w:ascii="Atkinson Hyperlegible" w:hAnsi="Atkinson Hyperlegible"/>
        </w:rPr>
        <w:t>85765 Fried, Helena</w:t>
      </w:r>
      <w:r w:rsidRPr="00D62853">
        <w:rPr>
          <w:rFonts w:ascii="Atkinson Hyperlegible" w:hAnsi="Atkinson Hyperlegible"/>
        </w:rPr>
        <w:br/>
        <w:t xml:space="preserve">Frau van den Broek umarmt das Chaos </w:t>
      </w:r>
      <w:r w:rsidRPr="00D62853">
        <w:rPr>
          <w:rFonts w:ascii="Atkinson Hyperlegible" w:hAnsi="Atkinson Hyperlegible"/>
        </w:rPr>
        <w:br/>
        <w:t>Als die von Künstlern und Kulturbetrieb genervte Galeristin Vera van den Broek eine Auszeit nimmt, ahnt sie nicht, wie turbulent ihre S</w:t>
      </w:r>
      <w:r w:rsidRPr="00D62853">
        <w:rPr>
          <w:rFonts w:ascii="Atkinson Hyperlegible" w:hAnsi="Atkinson Hyperlegible"/>
        </w:rPr>
        <w:t>uche nach Entschleunigung werden wird. Schnell ist ihre To-do-Liste länger denn je: Qigong, für die alte Mutter sorgen, Mal- und Sprachkurs, einen Hund aus dem Tierheim holen. Dann gerät sie auch noch in einen Bankraub, wird zur Geisel und nimmt einen Teil</w:t>
      </w:r>
      <w:r w:rsidRPr="00D62853">
        <w:rPr>
          <w:rFonts w:ascii="Atkinson Hyperlegible" w:hAnsi="Atkinson Hyperlegible"/>
        </w:rPr>
        <w:t xml:space="preserve"> der Beute an sich. Geld hat Vera jetzt genug, aber dafür sind ihr ein cholerischer Bankräuber und eine undurchschaubare Kommissarin auf den Fersen.</w:t>
      </w:r>
      <w:r w:rsidRPr="00D62853">
        <w:rPr>
          <w:rFonts w:ascii="Atkinson Hyperlegible" w:hAnsi="Atkinson Hyperlegible"/>
        </w:rPr>
        <w:br/>
        <w:t>Gelesen von Luzia Ehrbar</w:t>
      </w:r>
      <w:r w:rsidRPr="00D62853">
        <w:rPr>
          <w:rFonts w:ascii="Atkinson Hyperlegible" w:hAnsi="Atkinson Hyperlegible"/>
        </w:rPr>
        <w:br/>
        <w:t xml:space="preserve">ZK: 1-0160181-1-8 seit: 25.11.2025 </w:t>
      </w:r>
      <w:r w:rsidRPr="00D62853">
        <w:rPr>
          <w:rFonts w:ascii="Atkinson Hyperlegible" w:hAnsi="Atkinson Hyperlegible"/>
        </w:rPr>
        <w:br/>
        <w:t>Größe: 428 MB 317 Seiten DNB: 1285617010</w:t>
      </w:r>
      <w:r w:rsidRPr="00D62853">
        <w:rPr>
          <w:rFonts w:ascii="Atkinson Hyperlegible" w:hAnsi="Atkinson Hyperlegible"/>
        </w:rPr>
        <w:br/>
        <w:t xml:space="preserve">Ort: </w:t>
      </w:r>
      <w:r w:rsidRPr="00D62853">
        <w:rPr>
          <w:rFonts w:ascii="Atkinson Hyperlegible" w:hAnsi="Atkinson Hyperlegible"/>
        </w:rPr>
        <w:t>München Verlag: Piper Jahr: 2023</w:t>
      </w:r>
      <w:r w:rsidRPr="00D62853">
        <w:rPr>
          <w:rFonts w:ascii="Atkinson Hyperlegible" w:hAnsi="Atkinson Hyperlegible"/>
        </w:rPr>
        <w:br/>
        <w:t>1 CD. 466 Minuten</w:t>
      </w:r>
    </w:p>
    <w:p w:rsidR="00000000" w:rsidRPr="00D62853" w:rsidRDefault="00273F09">
      <w:pPr>
        <w:pStyle w:val="StandardWeb"/>
        <w:rPr>
          <w:rFonts w:ascii="Atkinson Hyperlegible" w:hAnsi="Atkinson Hyperlegible"/>
        </w:rPr>
      </w:pPr>
      <w:r w:rsidRPr="00D62853">
        <w:rPr>
          <w:rFonts w:ascii="Atkinson Hyperlegible" w:hAnsi="Atkinson Hyperlegible"/>
        </w:rPr>
        <w:t xml:space="preserve">Familie Nummer 100437 Rosenhof </w:t>
      </w:r>
    </w:p>
    <w:p w:rsidR="00000000" w:rsidRPr="00D62853" w:rsidRDefault="00273F09">
      <w:pPr>
        <w:pStyle w:val="StandardWeb"/>
        <w:rPr>
          <w:rFonts w:ascii="Atkinson Hyperlegible" w:hAnsi="Atkinson Hyperlegible"/>
        </w:rPr>
      </w:pPr>
      <w:r w:rsidRPr="00D62853">
        <w:rPr>
          <w:rFonts w:ascii="Atkinson Hyperlegible" w:hAnsi="Atkinson Hyperlegible"/>
        </w:rPr>
        <w:t>Folge-Nr: 1 von 2</w:t>
      </w:r>
      <w:r w:rsidRPr="00D62853">
        <w:rPr>
          <w:rFonts w:ascii="Atkinson Hyperlegible" w:hAnsi="Atkinson Hyperlegible"/>
        </w:rPr>
        <w:br/>
        <w:t>85784 Fröhling, Heike</w:t>
      </w:r>
      <w:r w:rsidRPr="00D62853">
        <w:rPr>
          <w:rFonts w:ascii="Atkinson Hyperlegible" w:hAnsi="Atkinson Hyperlegible"/>
        </w:rPr>
        <w:br/>
        <w:t>Die Schwestern vom Rosenhof - Claras Traum</w:t>
      </w:r>
      <w:r w:rsidRPr="00D62853">
        <w:rPr>
          <w:rFonts w:ascii="Atkinson Hyperlegible" w:hAnsi="Atkinson Hyperlegible"/>
        </w:rPr>
        <w:br/>
        <w:t>Die Heimkehr in die idyllische Eifel hatte sich Clara anders vorgestellt. Kaum angekommen</w:t>
      </w:r>
      <w:r w:rsidRPr="00D62853">
        <w:rPr>
          <w:rFonts w:ascii="Atkinson Hyperlegible" w:hAnsi="Atkinson Hyperlegible"/>
        </w:rPr>
        <w:t>, erfährt sie, dass ihre Schwester den Hof der Großeltern abreißen lassen will, den sie gemeinsam geerbt haben. Clara beschließt, um den Erhalt des zauberhaften Gebäudes und seines verwilderten Rosengartens zu kämpfen. Zum Glück kann sie auf ihre Freunde i</w:t>
      </w:r>
      <w:r w:rsidRPr="00D62853">
        <w:rPr>
          <w:rFonts w:ascii="Atkinson Hyperlegible" w:hAnsi="Atkinson Hyperlegible"/>
        </w:rPr>
        <w:t>m Dorf zählen.</w:t>
      </w:r>
      <w:r w:rsidRPr="00D62853">
        <w:rPr>
          <w:rFonts w:ascii="Atkinson Hyperlegible" w:hAnsi="Atkinson Hyperlegible"/>
        </w:rPr>
        <w:br/>
        <w:t>Gelesen von Dagmar Bittner</w:t>
      </w:r>
      <w:r w:rsidRPr="00D62853">
        <w:rPr>
          <w:rFonts w:ascii="Atkinson Hyperlegible" w:hAnsi="Atkinson Hyperlegible"/>
        </w:rPr>
        <w:br/>
        <w:t>1 CD. 572 Minuten</w:t>
      </w:r>
    </w:p>
    <w:p w:rsidR="00000000" w:rsidRPr="00D62853" w:rsidRDefault="00273F09">
      <w:pPr>
        <w:pStyle w:val="StandardWeb"/>
        <w:rPr>
          <w:rFonts w:ascii="Atkinson Hyperlegible" w:hAnsi="Atkinson Hyperlegible"/>
        </w:rPr>
      </w:pPr>
      <w:r w:rsidRPr="00D62853">
        <w:rPr>
          <w:rFonts w:ascii="Atkinson Hyperlegible" w:hAnsi="Atkinson Hyperlegible"/>
        </w:rPr>
        <w:t>Folge-Nr: 2 von 2</w:t>
      </w:r>
      <w:r w:rsidRPr="00D62853">
        <w:rPr>
          <w:rFonts w:ascii="Atkinson Hyperlegible" w:hAnsi="Atkinson Hyperlegible"/>
        </w:rPr>
        <w:br/>
        <w:t>85785 Fröhling, Heike</w:t>
      </w:r>
      <w:r w:rsidRPr="00D62853">
        <w:rPr>
          <w:rFonts w:ascii="Atkinson Hyperlegible" w:hAnsi="Atkinson Hyperlegible"/>
        </w:rPr>
        <w:br/>
        <w:t>Die Schwestern vom Rosenhof - Louisas Glück</w:t>
      </w:r>
      <w:r w:rsidRPr="00D62853">
        <w:rPr>
          <w:rFonts w:ascii="Atkinson Hyperlegible" w:hAnsi="Atkinson Hyperlegible"/>
        </w:rPr>
        <w:br/>
        <w:t>In Louisas idyllischem Heimatdorf wird es unruhig als der verwitwete Anwalt Matt mit seinen Kindern einzieht. D</w:t>
      </w:r>
      <w:r w:rsidRPr="00D62853">
        <w:rPr>
          <w:rFonts w:ascii="Atkinson Hyperlegible" w:hAnsi="Atkinson Hyperlegible"/>
        </w:rPr>
        <w:t>abei hat Louisa ganz eigene Probleme: Die kleine Dorfschule, an der sie mit Herz und Seele unterrichtet, soll geschlossen werden. Ausgerechnet Matt bietet Louisa seine Unterstützung an. Vielleicht ist er ja doch nicht so arrogant, wie im Dorf behauptet wir</w:t>
      </w:r>
      <w:r w:rsidRPr="00D62853">
        <w:rPr>
          <w:rFonts w:ascii="Atkinson Hyperlegible" w:hAnsi="Atkinson Hyperlegible"/>
        </w:rPr>
        <w:t>d.</w:t>
      </w:r>
      <w:r w:rsidRPr="00D62853">
        <w:rPr>
          <w:rFonts w:ascii="Atkinson Hyperlegible" w:hAnsi="Atkinson Hyperlegible"/>
        </w:rPr>
        <w:br/>
        <w:t>Gelesen von Marie-Isabel Walke</w:t>
      </w:r>
      <w:r w:rsidRPr="00D62853">
        <w:rPr>
          <w:rFonts w:ascii="Atkinson Hyperlegible" w:hAnsi="Atkinson Hyperlegible"/>
        </w:rPr>
        <w:br/>
        <w:t>1 CD. 479 Minuten</w:t>
      </w:r>
    </w:p>
    <w:p w:rsidR="00000000" w:rsidRPr="00D62853" w:rsidRDefault="00273F09">
      <w:pPr>
        <w:pStyle w:val="StandardWeb"/>
        <w:rPr>
          <w:rFonts w:ascii="Atkinson Hyperlegible" w:hAnsi="Atkinson Hyperlegible"/>
        </w:rPr>
      </w:pPr>
      <w:r w:rsidRPr="00D62853">
        <w:rPr>
          <w:rFonts w:ascii="Atkinson Hyperlegible" w:hAnsi="Atkinson Hyperlegible"/>
        </w:rPr>
        <w:t xml:space="preserve">Ende Familie Nummer 100437 </w:t>
      </w:r>
    </w:p>
    <w:p w:rsidR="00000000" w:rsidRPr="00D62853" w:rsidRDefault="00273F09">
      <w:pPr>
        <w:pStyle w:val="StandardWeb"/>
        <w:rPr>
          <w:rFonts w:ascii="Atkinson Hyperlegible" w:hAnsi="Atkinson Hyperlegible"/>
        </w:rPr>
      </w:pPr>
      <w:r w:rsidRPr="00D62853">
        <w:rPr>
          <w:rFonts w:ascii="Atkinson Hyperlegible" w:hAnsi="Atkinson Hyperlegible"/>
        </w:rPr>
        <w:t>85771 Jenner, Natalie</w:t>
      </w:r>
      <w:r w:rsidRPr="00D62853">
        <w:rPr>
          <w:rFonts w:ascii="Atkinson Hyperlegible" w:hAnsi="Atkinson Hyperlegible"/>
        </w:rPr>
        <w:br/>
        <w:t xml:space="preserve">Teatime im Jane-Austen-Club </w:t>
      </w:r>
      <w:r w:rsidRPr="00D62853">
        <w:rPr>
          <w:rFonts w:ascii="Atkinson Hyperlegible" w:hAnsi="Atkinson Hyperlegible"/>
        </w:rPr>
        <w:br/>
        <w:t>England, 1945: Der Krieg ist zu Ende, doch in dem kleinen Dorf Chawton im Süden Englands hat er Spuren hinterlassen. Hier le</w:t>
      </w:r>
      <w:r w:rsidRPr="00D62853">
        <w:rPr>
          <w:rFonts w:ascii="Atkinson Hyperlegible" w:hAnsi="Atkinson Hyperlegible"/>
        </w:rPr>
        <w:t>bte einst Jane Austen und schrieb ihre großen Romane, und die Erinnerung an sie prägt den Ort und seine Bewohner noch immer. Eine Gruppe ungleicher Menschen kämpft darum, Jane Austens Vermächtnis für die Welt zu erhalten. Sie alle haben mit dem Verlust und</w:t>
      </w:r>
      <w:r w:rsidRPr="00D62853">
        <w:rPr>
          <w:rFonts w:ascii="Atkinson Hyperlegible" w:hAnsi="Atkinson Hyperlegible"/>
        </w:rPr>
        <w:t xml:space="preserve"> dem Trauma des Krieges zu kämpfen und finden Hoffnung in der Literatur. Gemeinsam schmieden sie Pläne und gründen die Jane Austen Society. Wird es ihnen gelingen, das Erbe von Jane Austen zu bewahren? Und über die Liebe zum Lesen ihre Trauer zu überwinden</w:t>
      </w:r>
      <w:r w:rsidRPr="00D62853">
        <w:rPr>
          <w:rFonts w:ascii="Atkinson Hyperlegible" w:hAnsi="Atkinson Hyperlegible"/>
        </w:rPr>
        <w:t xml:space="preserve"> und zurück ins Leben zu finden?</w:t>
      </w:r>
      <w:r w:rsidRPr="00D62853">
        <w:rPr>
          <w:rFonts w:ascii="Atkinson Hyperlegible" w:hAnsi="Atkinson Hyperlegible"/>
        </w:rPr>
        <w:br/>
        <w:t>Gelesen von Nils Nelleßen</w:t>
      </w:r>
      <w:r w:rsidRPr="00D62853">
        <w:rPr>
          <w:rFonts w:ascii="Atkinson Hyperlegible" w:hAnsi="Atkinson Hyperlegible"/>
        </w:rPr>
        <w:br/>
        <w:t xml:space="preserve">ZK: 1-0157909-1-7 seit: 05.11.2025 </w:t>
      </w:r>
      <w:r w:rsidRPr="00D62853">
        <w:rPr>
          <w:rFonts w:ascii="Atkinson Hyperlegible" w:hAnsi="Atkinson Hyperlegible"/>
        </w:rPr>
        <w:br/>
        <w:t xml:space="preserve">Größe: 245 MB 0 Seiten DNB: </w:t>
      </w:r>
      <w:r w:rsidRPr="00D62853">
        <w:rPr>
          <w:rFonts w:ascii="Atkinson Hyperlegible" w:hAnsi="Atkinson Hyperlegible"/>
        </w:rPr>
        <w:br/>
        <w:t>Ort: Berlin Verlag: Audible Jahr: 2022</w:t>
      </w:r>
      <w:r w:rsidRPr="00D62853">
        <w:rPr>
          <w:rFonts w:ascii="Atkinson Hyperlegible" w:hAnsi="Atkinson Hyperlegible"/>
        </w:rPr>
        <w:br/>
        <w:t>1 CD. 534 Minuten</w:t>
      </w:r>
    </w:p>
    <w:p w:rsidR="00000000" w:rsidRPr="00D62853" w:rsidRDefault="00273F09">
      <w:pPr>
        <w:pStyle w:val="StandardWeb"/>
        <w:rPr>
          <w:rFonts w:ascii="Atkinson Hyperlegible" w:hAnsi="Atkinson Hyperlegible"/>
        </w:rPr>
      </w:pPr>
      <w:r w:rsidRPr="00D62853">
        <w:rPr>
          <w:rFonts w:ascii="Atkinson Hyperlegible" w:hAnsi="Atkinson Hyperlegible"/>
        </w:rPr>
        <w:t>86731 Keweritsch, Katja</w:t>
      </w:r>
      <w:r w:rsidRPr="00D62853">
        <w:rPr>
          <w:rFonts w:ascii="Atkinson Hyperlegible" w:hAnsi="Atkinson Hyperlegible"/>
        </w:rPr>
        <w:br/>
        <w:t xml:space="preserve">Agnes geht </w:t>
      </w:r>
      <w:r w:rsidRPr="00D62853">
        <w:rPr>
          <w:rFonts w:ascii="Atkinson Hyperlegible" w:hAnsi="Atkinson Hyperlegible"/>
        </w:rPr>
        <w:br/>
        <w:t>Nach einem riesigen Streit mit ihrem M</w:t>
      </w:r>
      <w:r w:rsidRPr="00D62853">
        <w:rPr>
          <w:rFonts w:ascii="Atkinson Hyperlegible" w:hAnsi="Atkinson Hyperlegible"/>
        </w:rPr>
        <w:t>ann will Agnes nur noch weg. Ohne Plan geht sie los - zunächst ins Hotel, dann zu Fuß quer durch Hamburg, immer weiter, bis ins grüne Marschland der Elbe. Was, wenn sie einfach weiterliefe? Am Fluss entlang, bis nach Berlin. Ob das Gehen ihr Antworten sche</w:t>
      </w:r>
      <w:r w:rsidRPr="00D62853">
        <w:rPr>
          <w:rFonts w:ascii="Atkinson Hyperlegible" w:hAnsi="Atkinson Hyperlegible"/>
        </w:rPr>
        <w:t>nkt? Vielleicht könnte sie herausfinden, wohin ihre beruflichen Träume verschwunden sind. Wo sie selbst eigentlich während all der Jahre des Kümmerns um Kinder, Haushalt und Familie geblieben ist. Und: ob ihre Ehe noch eine Chance verdient.</w:t>
      </w:r>
      <w:r w:rsidRPr="00D62853">
        <w:rPr>
          <w:rFonts w:ascii="Atkinson Hyperlegible" w:hAnsi="Atkinson Hyperlegible"/>
        </w:rPr>
        <w:br/>
        <w:t>Gelesen von Chr</w:t>
      </w:r>
      <w:r w:rsidRPr="00D62853">
        <w:rPr>
          <w:rFonts w:ascii="Atkinson Hyperlegible" w:hAnsi="Atkinson Hyperlegible"/>
        </w:rPr>
        <w:t>istine Renhardt</w:t>
      </w:r>
      <w:r w:rsidRPr="00D62853">
        <w:rPr>
          <w:rFonts w:ascii="Atkinson Hyperlegible" w:hAnsi="Atkinson Hyperlegible"/>
        </w:rPr>
        <w:br/>
        <w:t xml:space="preserve">ZK: 1-0160396-1-1 seit: 28.11.2025 </w:t>
      </w:r>
      <w:r w:rsidRPr="00D62853">
        <w:rPr>
          <w:rFonts w:ascii="Atkinson Hyperlegible" w:hAnsi="Atkinson Hyperlegible"/>
        </w:rPr>
        <w:br/>
        <w:t>Größe: 317 MB 400 Seiten DNB: 1254690875</w:t>
      </w:r>
      <w:r w:rsidRPr="00D62853">
        <w:rPr>
          <w:rFonts w:ascii="Atkinson Hyperlegible" w:hAnsi="Atkinson Hyperlegible"/>
        </w:rPr>
        <w:br/>
        <w:t>Ort: München Verlag: Diana Jahr: 2023</w:t>
      </w:r>
      <w:r w:rsidRPr="00D62853">
        <w:rPr>
          <w:rFonts w:ascii="Atkinson Hyperlegible" w:hAnsi="Atkinson Hyperlegible"/>
        </w:rPr>
        <w:br/>
        <w:t>1 CD. 695 Minuten</w:t>
      </w:r>
    </w:p>
    <w:p w:rsidR="00000000" w:rsidRPr="00D62853" w:rsidRDefault="00273F09">
      <w:pPr>
        <w:pStyle w:val="StandardWeb"/>
        <w:rPr>
          <w:rFonts w:ascii="Atkinson Hyperlegible" w:hAnsi="Atkinson Hyperlegible"/>
        </w:rPr>
      </w:pPr>
      <w:r w:rsidRPr="00D62853">
        <w:rPr>
          <w:rFonts w:ascii="Atkinson Hyperlegible" w:hAnsi="Atkinson Hyperlegible"/>
        </w:rPr>
        <w:t>85776 Murr, Stefan</w:t>
      </w:r>
      <w:r w:rsidRPr="00D62853">
        <w:rPr>
          <w:rFonts w:ascii="Atkinson Hyperlegible" w:hAnsi="Atkinson Hyperlegible"/>
        </w:rPr>
        <w:br/>
        <w:t xml:space="preserve">Das Herz dieser Stadt </w:t>
      </w:r>
      <w:r w:rsidRPr="00D62853">
        <w:rPr>
          <w:rFonts w:ascii="Atkinson Hyperlegible" w:hAnsi="Atkinson Hyperlegible"/>
        </w:rPr>
        <w:br/>
        <w:t>Im Spätsommer 1920 findet auf dem Schlossgut "Haus Lessien" nahe</w:t>
      </w:r>
      <w:r w:rsidRPr="00D62853">
        <w:rPr>
          <w:rFonts w:ascii="Atkinson Hyperlegible" w:hAnsi="Atkinson Hyperlegible"/>
        </w:rPr>
        <w:t xml:space="preserve"> Berlin eine glanzvolle Hochzeit statt. Es ist ein gesellschaftlicher Anlass, der für Gesprächsstoff sorgen wird - und zugleich ist es der bedeutungsvolle Auftakt zu einer packenden Familiensaga, die ein hochinteressantes und lebendiges Deutschlandbild bis</w:t>
      </w:r>
      <w:r w:rsidRPr="00D62853">
        <w:rPr>
          <w:rFonts w:ascii="Atkinson Hyperlegible" w:hAnsi="Atkinson Hyperlegible"/>
        </w:rPr>
        <w:t xml:space="preserve"> in unsere Tage hinein vermittelt.</w:t>
      </w:r>
      <w:r w:rsidRPr="00D62853">
        <w:rPr>
          <w:rFonts w:ascii="Atkinson Hyperlegible" w:hAnsi="Atkinson Hyperlegible"/>
        </w:rPr>
        <w:br/>
        <w:t>Gelesen von Wolfgang Schmidt</w:t>
      </w:r>
      <w:r w:rsidRPr="00D62853">
        <w:rPr>
          <w:rFonts w:ascii="Atkinson Hyperlegible" w:hAnsi="Atkinson Hyperlegible"/>
        </w:rPr>
        <w:br/>
        <w:t xml:space="preserve">ZK: 1-0047121-2-x seit: 24.11.2025 </w:t>
      </w:r>
      <w:r w:rsidRPr="00D62853">
        <w:rPr>
          <w:rFonts w:ascii="Atkinson Hyperlegible" w:hAnsi="Atkinson Hyperlegible"/>
        </w:rPr>
        <w:br/>
        <w:t>Größe: 456 MB 479 Seiten DNB: 956713815</w:t>
      </w:r>
      <w:r w:rsidRPr="00D62853">
        <w:rPr>
          <w:rFonts w:ascii="Atkinson Hyperlegible" w:hAnsi="Atkinson Hyperlegible"/>
        </w:rPr>
        <w:br/>
        <w:t>Ort: Bern [u.a.] Verlag: Scherz Jahr: 1999</w:t>
      </w:r>
      <w:r w:rsidRPr="00D62853">
        <w:rPr>
          <w:rFonts w:ascii="Atkinson Hyperlegible" w:hAnsi="Atkinson Hyperlegible"/>
        </w:rPr>
        <w:br/>
        <w:t>1 CD. 998 Minuten</w:t>
      </w:r>
    </w:p>
    <w:p w:rsidR="00000000" w:rsidRPr="00D62853" w:rsidRDefault="00273F09">
      <w:pPr>
        <w:pStyle w:val="StandardWeb"/>
        <w:rPr>
          <w:rFonts w:ascii="Atkinson Hyperlegible" w:hAnsi="Atkinson Hyperlegible"/>
        </w:rPr>
      </w:pPr>
      <w:r w:rsidRPr="00D62853">
        <w:rPr>
          <w:rFonts w:ascii="Atkinson Hyperlegible" w:hAnsi="Atkinson Hyperlegible"/>
        </w:rPr>
        <w:t xml:space="preserve">Familie Nummer 100430 Die kleinen Kostbarkeiten </w:t>
      </w:r>
    </w:p>
    <w:p w:rsidR="00000000" w:rsidRPr="00D62853" w:rsidRDefault="00273F09">
      <w:pPr>
        <w:pStyle w:val="StandardWeb"/>
        <w:rPr>
          <w:rFonts w:ascii="Atkinson Hyperlegible" w:hAnsi="Atkinson Hyperlegible"/>
        </w:rPr>
      </w:pPr>
      <w:r w:rsidRPr="00D62853">
        <w:rPr>
          <w:rFonts w:ascii="Atkinson Hyperlegible" w:hAnsi="Atkinson Hyperlegible"/>
        </w:rPr>
        <w:t>Folge-Nr: 1 von 2</w:t>
      </w:r>
      <w:r w:rsidRPr="00D62853">
        <w:rPr>
          <w:rFonts w:ascii="Atkinson Hyperlegible" w:hAnsi="Atkinson Hyperlegible"/>
        </w:rPr>
        <w:br/>
        <w:t>85773 Steinbach, Jan</w:t>
      </w:r>
      <w:r w:rsidRPr="00D62853">
        <w:rPr>
          <w:rFonts w:ascii="Atkinson Hyperlegible" w:hAnsi="Atkinson Hyperlegible"/>
        </w:rPr>
        <w:br/>
        <w:t>Das Café der kleinen Kostbarkeiten</w:t>
      </w:r>
      <w:r w:rsidRPr="00D62853">
        <w:rPr>
          <w:rFonts w:ascii="Atkinson Hyperlegible" w:hAnsi="Atkinson Hyperlegible"/>
        </w:rPr>
        <w:br/>
        <w:t xml:space="preserve">Auf der Flucht vor der Trauer um ihren verstorbenen Mann reist Luise nach Lübeck, um dort Weihnachten zu verbringen. Sie, die selbst leidenschaftlich backt, lernt den Marzipanbäcker </w:t>
      </w:r>
      <w:r w:rsidRPr="00D62853">
        <w:rPr>
          <w:rFonts w:ascii="Atkinson Hyperlegible" w:hAnsi="Atkinson Hyperlegible"/>
        </w:rPr>
        <w:t>Ludwig kennen, in dessen einladendem Café sie ihre Einsamkeit zu vergessen vermag. Und über köstlichen Backwaren aus Marzipan und dem Duft von Zimt und Vanille geschieht, womit keiner der beiden gerechnet hätte</w:t>
      </w:r>
      <w:r w:rsidR="00FE4D54">
        <w:rPr>
          <w:rFonts w:ascii="Atkinson Hyperlegible" w:hAnsi="Atkinson Hyperlegible"/>
        </w:rPr>
        <w:t>,</w:t>
      </w:r>
      <w:r w:rsidRPr="00D62853">
        <w:rPr>
          <w:rFonts w:ascii="Atkinson Hyperlegible" w:hAnsi="Atkinson Hyperlegible"/>
        </w:rPr>
        <w:t xml:space="preserve"> sie verlieben sich. Aber Luise scheut den Neu</w:t>
      </w:r>
      <w:r w:rsidRPr="00D62853">
        <w:rPr>
          <w:rFonts w:ascii="Atkinson Hyperlegible" w:hAnsi="Atkinson Hyperlegible"/>
        </w:rPr>
        <w:t>anfang, zu groß ist ihre Angst vor neuem Kummer. Doch Ludwig will sie nicht ziehen lassen und hofft auf ein Weihnachtswunder.</w:t>
      </w:r>
      <w:r w:rsidRPr="00D62853">
        <w:rPr>
          <w:rFonts w:ascii="Atkinson Hyperlegible" w:hAnsi="Atkinson Hyperlegible"/>
        </w:rPr>
        <w:br/>
        <w:t>Gelesen von Marta Dittrich</w:t>
      </w:r>
      <w:r w:rsidRPr="00D62853">
        <w:rPr>
          <w:rFonts w:ascii="Atkinson Hyperlegible" w:hAnsi="Atkinson Hyperlegible"/>
        </w:rPr>
        <w:br/>
        <w:t>1 CD. 288 Minuten</w:t>
      </w:r>
    </w:p>
    <w:p w:rsidR="00000000" w:rsidRPr="00D62853" w:rsidRDefault="00273F09">
      <w:pPr>
        <w:pStyle w:val="StandardWeb"/>
        <w:rPr>
          <w:rFonts w:ascii="Atkinson Hyperlegible" w:hAnsi="Atkinson Hyperlegible"/>
        </w:rPr>
      </w:pPr>
      <w:r w:rsidRPr="00D62853">
        <w:rPr>
          <w:rFonts w:ascii="Atkinson Hyperlegible" w:hAnsi="Atkinson Hyperlegible"/>
        </w:rPr>
        <w:t xml:space="preserve">Ende Familie Nummer 100430 </w:t>
      </w:r>
    </w:p>
    <w:p w:rsidR="00FE4D54" w:rsidRDefault="00FE4D54">
      <w:pPr>
        <w:rPr>
          <w:rFonts w:ascii="Atkinson Hyperlegible" w:eastAsia="Times New Roman" w:hAnsi="Atkinson Hyperlegible"/>
          <w:b/>
          <w:bCs/>
          <w:sz w:val="36"/>
          <w:szCs w:val="36"/>
        </w:rPr>
      </w:pPr>
      <w:bookmarkStart w:id="4" w:name="_Toc215566737"/>
      <w:r>
        <w:rPr>
          <w:rFonts w:ascii="Atkinson Hyperlegible" w:eastAsia="Times New Roman" w:hAnsi="Atkinson Hyperlegible"/>
        </w:rPr>
        <w:br w:type="page"/>
      </w:r>
    </w:p>
    <w:p w:rsidR="00000000" w:rsidRPr="00D62853" w:rsidRDefault="00273F09">
      <w:pPr>
        <w:pStyle w:val="berschrift2"/>
        <w:rPr>
          <w:rFonts w:ascii="Atkinson Hyperlegible" w:eastAsia="Times New Roman" w:hAnsi="Atkinson Hyperlegible"/>
        </w:rPr>
      </w:pPr>
      <w:r w:rsidRPr="00D62853">
        <w:rPr>
          <w:rFonts w:ascii="Atkinson Hyperlegible" w:eastAsia="Times New Roman" w:hAnsi="Atkinson Hyperlegible"/>
        </w:rPr>
        <w:t>Historische Romane</w:t>
      </w:r>
      <w:bookmarkEnd w:id="4"/>
    </w:p>
    <w:p w:rsidR="00000000" w:rsidRPr="00D62853" w:rsidRDefault="00273F09">
      <w:pPr>
        <w:pStyle w:val="StandardWeb"/>
        <w:rPr>
          <w:rFonts w:ascii="Atkinson Hyperlegible" w:hAnsi="Atkinson Hyperlegible"/>
        </w:rPr>
      </w:pPr>
      <w:r w:rsidRPr="00D62853">
        <w:rPr>
          <w:rFonts w:ascii="Atkinson Hyperlegible" w:hAnsi="Atkinson Hyperlegible"/>
        </w:rPr>
        <w:t>85778 Follett, Ken</w:t>
      </w:r>
      <w:r w:rsidRPr="00D62853">
        <w:rPr>
          <w:rFonts w:ascii="Atkinson Hyperlegible" w:hAnsi="Atkinson Hyperlegible"/>
        </w:rPr>
        <w:br/>
        <w:t>Stonehenge - Di</w:t>
      </w:r>
      <w:r w:rsidRPr="00D62853">
        <w:rPr>
          <w:rFonts w:ascii="Atkinson Hyperlegible" w:hAnsi="Atkinson Hyperlegible"/>
        </w:rPr>
        <w:t xml:space="preserve">e Kathedrale der Zeit </w:t>
      </w:r>
      <w:r w:rsidRPr="00D62853">
        <w:rPr>
          <w:rFonts w:ascii="Atkinson Hyperlegible" w:hAnsi="Atkinson Hyperlegible"/>
        </w:rPr>
        <w:br/>
        <w:t>Seft hat ein besonderes Auge für Feuersteine und weiß, wo sie zu finden sind. Beim Markt zur Sommersonnenwende will er einen seiner Steine eintauschen und Neen suchen, das Mädchen, das er liebt. Neens Familie lebt in Wohlstand und bi</w:t>
      </w:r>
      <w:r w:rsidRPr="00D62853">
        <w:rPr>
          <w:rFonts w:ascii="Atkinson Hyperlegible" w:hAnsi="Atkinson Hyperlegible"/>
        </w:rPr>
        <w:t>etet Seft in ihrer Gemeinschaft von Hirten Zuflucht vor seinem brutalen Vater und seinen aggressiven Brüdern. Joia, Neens Schwester, ist eine Priesterin mit Vision, eine geborene Anführerin. Sie träumt von einem wundergleichen neuen Monument, errichtet aus</w:t>
      </w:r>
      <w:r w:rsidRPr="00D62853">
        <w:rPr>
          <w:rFonts w:ascii="Atkinson Hyperlegible" w:hAnsi="Atkinson Hyperlegible"/>
        </w:rPr>
        <w:t xml:space="preserve"> den größten Steinen der Welt. Aber in den Hügeln und Wäldern der Großen Ebene braut sich Ungemach zusammen.</w:t>
      </w:r>
      <w:r w:rsidRPr="00D62853">
        <w:rPr>
          <w:rFonts w:ascii="Atkinson Hyperlegible" w:hAnsi="Atkinson Hyperlegible"/>
        </w:rPr>
        <w:br/>
        <w:t>Gelesen von Julian Horeyseck</w:t>
      </w:r>
      <w:r w:rsidRPr="00D62853">
        <w:rPr>
          <w:rFonts w:ascii="Atkinson Hyperlegible" w:hAnsi="Atkinson Hyperlegible"/>
        </w:rPr>
        <w:br/>
        <w:t xml:space="preserve">ZK: 1-0167075-1-7 seit: 24.11.2025 </w:t>
      </w:r>
      <w:r w:rsidRPr="00D62853">
        <w:rPr>
          <w:rFonts w:ascii="Atkinson Hyperlegible" w:hAnsi="Atkinson Hyperlegible"/>
        </w:rPr>
        <w:br/>
        <w:t>Größe: 602 MB 0 Seiten DNB: 1375755773</w:t>
      </w:r>
      <w:r w:rsidRPr="00D62853">
        <w:rPr>
          <w:rFonts w:ascii="Atkinson Hyperlegible" w:hAnsi="Atkinson Hyperlegible"/>
        </w:rPr>
        <w:br/>
        <w:t>Ort: Köln Verlag: Lübbe Audio Jahr: 2025</w:t>
      </w:r>
      <w:r w:rsidRPr="00D62853">
        <w:rPr>
          <w:rFonts w:ascii="Atkinson Hyperlegible" w:hAnsi="Atkinson Hyperlegible"/>
        </w:rPr>
        <w:br/>
        <w:t xml:space="preserve">1 </w:t>
      </w:r>
      <w:r w:rsidRPr="00D62853">
        <w:rPr>
          <w:rFonts w:ascii="Atkinson Hyperlegible" w:hAnsi="Atkinson Hyperlegible"/>
        </w:rPr>
        <w:t>CD. 1310 Minuten</w:t>
      </w:r>
    </w:p>
    <w:p w:rsidR="00000000" w:rsidRPr="00D62853" w:rsidRDefault="00273F09">
      <w:pPr>
        <w:pStyle w:val="StandardWeb"/>
        <w:rPr>
          <w:rFonts w:ascii="Atkinson Hyperlegible" w:hAnsi="Atkinson Hyperlegible"/>
        </w:rPr>
      </w:pPr>
      <w:r w:rsidRPr="00D62853">
        <w:rPr>
          <w:rFonts w:ascii="Atkinson Hyperlegible" w:hAnsi="Atkinson Hyperlegible"/>
        </w:rPr>
        <w:t xml:space="preserve">Familie Nummer 100436 Warthenberg-Saga </w:t>
      </w:r>
    </w:p>
    <w:p w:rsidR="00000000" w:rsidRPr="00D62853" w:rsidRDefault="00273F09">
      <w:pPr>
        <w:pStyle w:val="StandardWeb"/>
        <w:rPr>
          <w:rFonts w:ascii="Atkinson Hyperlegible" w:hAnsi="Atkinson Hyperlegible"/>
        </w:rPr>
      </w:pPr>
      <w:r w:rsidRPr="00D62853">
        <w:rPr>
          <w:rFonts w:ascii="Atkinson Hyperlegible" w:hAnsi="Atkinson Hyperlegible"/>
        </w:rPr>
        <w:t>Folge-Nr: 1 von 3</w:t>
      </w:r>
      <w:r w:rsidRPr="00D62853">
        <w:rPr>
          <w:rFonts w:ascii="Atkinson Hyperlegible" w:hAnsi="Atkinson Hyperlegible"/>
        </w:rPr>
        <w:br/>
        <w:t>85779 Jardin, Izabelle</w:t>
      </w:r>
      <w:r w:rsidRPr="00D62853">
        <w:rPr>
          <w:rFonts w:ascii="Atkinson Hyperlegible" w:hAnsi="Atkinson Hyperlegible"/>
        </w:rPr>
        <w:br/>
        <w:t>Libellenjahre - was wir waren</w:t>
      </w:r>
      <w:r w:rsidRPr="00D62853">
        <w:rPr>
          <w:rFonts w:ascii="Atkinson Hyperlegible" w:hAnsi="Atkinson Hyperlegible"/>
        </w:rPr>
        <w:br/>
        <w:t>Königsberg, 1930: Die selbstbewusste Constanze von Warthenberg ist neunzehn Jahre alt, als sie während einer Segelregatta dem w</w:t>
      </w:r>
      <w:r w:rsidRPr="00D62853">
        <w:rPr>
          <w:rFonts w:ascii="Atkinson Hyperlegible" w:hAnsi="Atkinson Hyperlegible"/>
        </w:rPr>
        <w:t>eltläufigen Clemens Rosanowski aus Warschau begegnet. Es wird die große Liebe. Trotz einigen Widerstandes in Constanzes Familie heiratet das Paar und lässt sich in Danzig nieder. Die beiden erleben Jahre voller Leichtigkeit. Doch die politische Lage in der</w:t>
      </w:r>
      <w:r w:rsidRPr="00D62853">
        <w:rPr>
          <w:rFonts w:ascii="Atkinson Hyperlegible" w:hAnsi="Atkinson Hyperlegible"/>
        </w:rPr>
        <w:t xml:space="preserve"> alten Hansestadt wird unter den neuen Machthabern zunehmend schwieriger, und mit Ausbruch des Zweiten Weltkrieges muss Clemens als Soldat der Wehrmacht gegen sein Heimatland Polen kämpfen. Seine Feldpostbriefe werden immer seltener, und eines Tages erreic</w:t>
      </w:r>
      <w:r w:rsidRPr="00D62853">
        <w:rPr>
          <w:rFonts w:ascii="Atkinson Hyperlegible" w:hAnsi="Atkinson Hyperlegible"/>
        </w:rPr>
        <w:t>ht Constanze eine erschütternde Nachricht. Für sie beginnt nun eine dramatische Odyssee Richtung Westen.</w:t>
      </w:r>
      <w:r w:rsidRPr="00D62853">
        <w:rPr>
          <w:rFonts w:ascii="Atkinson Hyperlegible" w:hAnsi="Atkinson Hyperlegible"/>
        </w:rPr>
        <w:br/>
        <w:t>Gelesen von Verena Wolfien</w:t>
      </w:r>
      <w:r w:rsidRPr="00D62853">
        <w:rPr>
          <w:rFonts w:ascii="Atkinson Hyperlegible" w:hAnsi="Atkinson Hyperlegible"/>
        </w:rPr>
        <w:br/>
        <w:t>1 CD. 672 Minuten</w:t>
      </w:r>
    </w:p>
    <w:p w:rsidR="00000000" w:rsidRPr="00D62853" w:rsidRDefault="00273F09">
      <w:pPr>
        <w:pStyle w:val="StandardWeb"/>
        <w:rPr>
          <w:rFonts w:ascii="Atkinson Hyperlegible" w:hAnsi="Atkinson Hyperlegible"/>
        </w:rPr>
      </w:pPr>
      <w:r w:rsidRPr="00D62853">
        <w:rPr>
          <w:rFonts w:ascii="Atkinson Hyperlegible" w:hAnsi="Atkinson Hyperlegible"/>
        </w:rPr>
        <w:t>Folge-Nr: 2 von 3</w:t>
      </w:r>
      <w:r w:rsidRPr="00D62853">
        <w:rPr>
          <w:rFonts w:ascii="Atkinson Hyperlegible" w:hAnsi="Atkinson Hyperlegible"/>
        </w:rPr>
        <w:br/>
        <w:t>85780 Jardin, Izabelle</w:t>
      </w:r>
      <w:r w:rsidRPr="00D62853">
        <w:rPr>
          <w:rFonts w:ascii="Atkinson Hyperlegible" w:hAnsi="Atkinson Hyperlegible"/>
        </w:rPr>
        <w:br/>
        <w:t>Wunderjahre - was wir wurden</w:t>
      </w:r>
      <w:r w:rsidRPr="00D62853">
        <w:rPr>
          <w:rFonts w:ascii="Atkinson Hyperlegible" w:hAnsi="Atkinson Hyperlegible"/>
        </w:rPr>
        <w:br/>
        <w:t>Während Westdeutschland ein Wirtsch</w:t>
      </w:r>
      <w:r w:rsidRPr="00D62853">
        <w:rPr>
          <w:rFonts w:ascii="Atkinson Hyperlegible" w:hAnsi="Atkinson Hyperlegible"/>
        </w:rPr>
        <w:t>aftswunder erlebt, ringt Constanzes Tochter Eva im tristen Osten des geteilten Nachkriegsberlins um ihren Platz im Leben. Intelligent und energisch, wie sie ist, fällt es ihr nicht leicht, sich kritiklos den Regeln des neuen Systems zu unterwerfen. Als sie</w:t>
      </w:r>
      <w:r w:rsidRPr="00D62853">
        <w:rPr>
          <w:rFonts w:ascii="Atkinson Hyperlegible" w:hAnsi="Atkinson Hyperlegible"/>
        </w:rPr>
        <w:t xml:space="preserve"> am 17. Juni 1953 mitten in den Volksaufstand hineingerät, fasst sie den Entschluss: Ihre Zukunft wird im Westen liegen! Dort lernt sie den achtzehn Jahre älteren Wilhelm kennen. Eva ist hingerissen von seinem Charme, seiner Großzügigkeit und seiner Lebens</w:t>
      </w:r>
      <w:r w:rsidRPr="00D62853">
        <w:rPr>
          <w:rFonts w:ascii="Atkinson Hyperlegible" w:hAnsi="Atkinson Hyperlegible"/>
        </w:rPr>
        <w:t>lust. Sie erlebt eine leidenschaftliche Liebe und entwickelt eine ungewöhnliche Freundschaft zu Wilhelms resoluter Mutter Agnes, die Eva dringend brauchen wird. Denn Wilhelm ist ein Mann mit Vergangenheit.</w:t>
      </w:r>
      <w:r w:rsidRPr="00D62853">
        <w:rPr>
          <w:rFonts w:ascii="Atkinson Hyperlegible" w:hAnsi="Atkinson Hyperlegible"/>
        </w:rPr>
        <w:br/>
        <w:t>Gelesen von Verena Wolfien</w:t>
      </w:r>
      <w:r w:rsidRPr="00D62853">
        <w:rPr>
          <w:rFonts w:ascii="Atkinson Hyperlegible" w:hAnsi="Atkinson Hyperlegible"/>
        </w:rPr>
        <w:br/>
        <w:t>1 CD. 658 Minuten</w:t>
      </w:r>
    </w:p>
    <w:p w:rsidR="00000000" w:rsidRPr="00D62853" w:rsidRDefault="00273F09">
      <w:pPr>
        <w:pStyle w:val="StandardWeb"/>
        <w:rPr>
          <w:rFonts w:ascii="Atkinson Hyperlegible" w:hAnsi="Atkinson Hyperlegible"/>
        </w:rPr>
      </w:pPr>
      <w:r w:rsidRPr="00D62853">
        <w:rPr>
          <w:rFonts w:ascii="Atkinson Hyperlegible" w:hAnsi="Atkinson Hyperlegible"/>
        </w:rPr>
        <w:t>Folg</w:t>
      </w:r>
      <w:r w:rsidRPr="00D62853">
        <w:rPr>
          <w:rFonts w:ascii="Atkinson Hyperlegible" w:hAnsi="Atkinson Hyperlegible"/>
        </w:rPr>
        <w:t>e-Nr: 3 von 3</w:t>
      </w:r>
      <w:r w:rsidRPr="00D62853">
        <w:rPr>
          <w:rFonts w:ascii="Atkinson Hyperlegible" w:hAnsi="Atkinson Hyperlegible"/>
        </w:rPr>
        <w:br/>
        <w:t>85781 Jardin, Izabelle</w:t>
      </w:r>
      <w:r w:rsidRPr="00D62853">
        <w:rPr>
          <w:rFonts w:ascii="Atkinson Hyperlegible" w:hAnsi="Atkinson Hyperlegible"/>
        </w:rPr>
        <w:br/>
        <w:t>Erntejahre - was wir sind</w:t>
      </w:r>
      <w:r w:rsidRPr="00D62853">
        <w:rPr>
          <w:rFonts w:ascii="Atkinson Hyperlegible" w:hAnsi="Atkinson Hyperlegible"/>
        </w:rPr>
        <w:br/>
        <w:t xml:space="preserve">Evas Tochter Bettina wird in eine zerrissene Welt hineingeboren. Sie ist noch ein kleines Mädchen, als der Bau der Berliner Mauer das Land und ihre Familie trennt. Die Bilder verfolgen sie ein </w:t>
      </w:r>
      <w:r w:rsidRPr="00D62853">
        <w:rPr>
          <w:rFonts w:ascii="Atkinson Hyperlegible" w:hAnsi="Atkinson Hyperlegible"/>
        </w:rPr>
        <w:t>Leben lang: Hilflos muss sie mit ansehen, wie Grenzsoldaten verhindern, dass Eva ihre Mutter Constanze noch einmal in die Arme schließen und sich mit ihr aussöhnen kann. Im freien Westen der siebziger Jahre reift Bettina zu einer politisch engagierten jung</w:t>
      </w:r>
      <w:r w:rsidRPr="00D62853">
        <w:rPr>
          <w:rFonts w:ascii="Atkinson Hyperlegible" w:hAnsi="Atkinson Hyperlegible"/>
        </w:rPr>
        <w:t>en Frau heran, die sich schon früh der Friedensbewegung anschließt. Dann steht plötzlich ihr unbekannter Halbbruder aus den USA vor der Tür und Bettina ahnt, wie wenig sie über ihre eigene Familie weiß. Sie will Antworten und beginnt Fragen zu stellen.</w:t>
      </w:r>
      <w:r w:rsidRPr="00D62853">
        <w:rPr>
          <w:rFonts w:ascii="Atkinson Hyperlegible" w:hAnsi="Atkinson Hyperlegible"/>
        </w:rPr>
        <w:br/>
        <w:t>Gel</w:t>
      </w:r>
      <w:r w:rsidRPr="00D62853">
        <w:rPr>
          <w:rFonts w:ascii="Atkinson Hyperlegible" w:hAnsi="Atkinson Hyperlegible"/>
        </w:rPr>
        <w:t>esen von Verena Wolfien</w:t>
      </w:r>
      <w:r w:rsidRPr="00D62853">
        <w:rPr>
          <w:rFonts w:ascii="Atkinson Hyperlegible" w:hAnsi="Atkinson Hyperlegible"/>
        </w:rPr>
        <w:br/>
        <w:t>1 CD. 618 Minuten</w:t>
      </w:r>
    </w:p>
    <w:p w:rsidR="00000000" w:rsidRPr="00D62853" w:rsidRDefault="00273F09">
      <w:pPr>
        <w:pStyle w:val="StandardWeb"/>
        <w:rPr>
          <w:rFonts w:ascii="Atkinson Hyperlegible" w:hAnsi="Atkinson Hyperlegible"/>
        </w:rPr>
      </w:pPr>
      <w:r w:rsidRPr="00D62853">
        <w:rPr>
          <w:rFonts w:ascii="Atkinson Hyperlegible" w:hAnsi="Atkinson Hyperlegible"/>
        </w:rPr>
        <w:t xml:space="preserve">Ende Familie Nummer 100436 </w:t>
      </w:r>
    </w:p>
    <w:p w:rsidR="00000000" w:rsidRPr="00D62853" w:rsidRDefault="00273F09">
      <w:pPr>
        <w:pStyle w:val="berschrift2"/>
        <w:rPr>
          <w:rFonts w:ascii="Atkinson Hyperlegible" w:eastAsia="Times New Roman" w:hAnsi="Atkinson Hyperlegible"/>
        </w:rPr>
      </w:pPr>
      <w:bookmarkStart w:id="5" w:name="_Toc215566738"/>
      <w:r w:rsidRPr="00D62853">
        <w:rPr>
          <w:rFonts w:ascii="Atkinson Hyperlegible" w:eastAsia="Times New Roman" w:hAnsi="Atkinson Hyperlegible"/>
        </w:rPr>
        <w:t>Kriminal-, Agenten-, Abenteuerromane, Kriegserlebnisse, Western</w:t>
      </w:r>
      <w:bookmarkEnd w:id="5"/>
    </w:p>
    <w:p w:rsidR="00000000" w:rsidRPr="00D62853" w:rsidRDefault="00273F09">
      <w:pPr>
        <w:pStyle w:val="StandardWeb"/>
        <w:rPr>
          <w:rFonts w:ascii="Atkinson Hyperlegible" w:hAnsi="Atkinson Hyperlegible"/>
        </w:rPr>
      </w:pPr>
      <w:r w:rsidRPr="00D62853">
        <w:rPr>
          <w:rFonts w:ascii="Atkinson Hyperlegible" w:hAnsi="Atkinson Hyperlegible"/>
        </w:rPr>
        <w:t xml:space="preserve">Familie Nummer 100431 David Bronski </w:t>
      </w:r>
    </w:p>
    <w:p w:rsidR="00000000" w:rsidRPr="00D62853" w:rsidRDefault="00273F09">
      <w:pPr>
        <w:pStyle w:val="StandardWeb"/>
        <w:rPr>
          <w:rFonts w:ascii="Atkinson Hyperlegible" w:hAnsi="Atkinson Hyperlegible"/>
        </w:rPr>
      </w:pPr>
      <w:r w:rsidRPr="00D62853">
        <w:rPr>
          <w:rFonts w:ascii="Atkinson Hyperlegible" w:hAnsi="Atkinson Hyperlegible"/>
        </w:rPr>
        <w:t>Folge-Nr: 1 von 4</w:t>
      </w:r>
      <w:r w:rsidRPr="00D62853">
        <w:rPr>
          <w:rFonts w:ascii="Atkinson Hyperlegible" w:hAnsi="Atkinson Hyperlegible"/>
        </w:rPr>
        <w:br/>
        <w:t>85761 Aichner, Bernhard</w:t>
      </w:r>
      <w:r w:rsidRPr="00D62853">
        <w:rPr>
          <w:rFonts w:ascii="Atkinson Hyperlegible" w:hAnsi="Atkinson Hyperlegible"/>
        </w:rPr>
        <w:br/>
        <w:t>Dunkelkammer</w:t>
      </w:r>
      <w:r w:rsidRPr="00D62853">
        <w:rPr>
          <w:rFonts w:ascii="Atkinson Hyperlegible" w:hAnsi="Atkinson Hyperlegible"/>
        </w:rPr>
        <w:br/>
        <w:t>Winter in Innsbruck. Ein O</w:t>
      </w:r>
      <w:r w:rsidRPr="00D62853">
        <w:rPr>
          <w:rFonts w:ascii="Atkinson Hyperlegible" w:hAnsi="Atkinson Hyperlegible"/>
        </w:rPr>
        <w:t>bdachloser findet in einer leerstehenden Wohnung am Waldrand eine Leiche, die dort seit zwanzig Jahren liegt. Ein gefundenes Fressen für David Bronski, den Pressefotografen. Gemeinsam mit seiner Journalistenkollegin soll er vom Tatort berichten. Was dieser</w:t>
      </w:r>
      <w:r w:rsidR="00D62853">
        <w:rPr>
          <w:rFonts w:ascii="Atkinson Hyperlegible" w:hAnsi="Atkinson Hyperlegible"/>
        </w:rPr>
        <w:t xml:space="preserve"> Fall jenseits des Spekta</w:t>
      </w:r>
      <w:r w:rsidRPr="00D62853">
        <w:rPr>
          <w:rFonts w:ascii="Atkinson Hyperlegible" w:hAnsi="Atkinson Hyperlegible"/>
        </w:rPr>
        <w:t>k</w:t>
      </w:r>
      <w:r w:rsidR="00D62853">
        <w:rPr>
          <w:rFonts w:ascii="Atkinson Hyperlegible" w:hAnsi="Atkinson Hyperlegible"/>
        </w:rPr>
        <w:t>u</w:t>
      </w:r>
      <w:r w:rsidRPr="00D62853">
        <w:rPr>
          <w:rFonts w:ascii="Atkinson Hyperlegible" w:hAnsi="Atkinson Hyperlegible"/>
        </w:rPr>
        <w:t>lären mit ihm zu tun hat, verschweigt er ...</w:t>
      </w:r>
      <w:r w:rsidRPr="00D62853">
        <w:rPr>
          <w:rFonts w:ascii="Atkinson Hyperlegible" w:hAnsi="Atkinson Hyperlegible"/>
        </w:rPr>
        <w:br/>
        <w:t>Gelesen von Boris Aljinovic</w:t>
      </w:r>
      <w:r w:rsidRPr="00D62853">
        <w:rPr>
          <w:rFonts w:ascii="Atkinson Hyperlegible" w:hAnsi="Atkinson Hyperlegible"/>
        </w:rPr>
        <w:br/>
        <w:t>1 CD. 446 Minuten</w:t>
      </w:r>
    </w:p>
    <w:p w:rsidR="00000000" w:rsidRPr="00D62853" w:rsidRDefault="00273F09">
      <w:pPr>
        <w:pStyle w:val="StandardWeb"/>
        <w:rPr>
          <w:rFonts w:ascii="Atkinson Hyperlegible" w:hAnsi="Atkinson Hyperlegible"/>
        </w:rPr>
      </w:pPr>
      <w:r w:rsidRPr="00D62853">
        <w:rPr>
          <w:rFonts w:ascii="Atkinson Hyperlegible" w:hAnsi="Atkinson Hyperlegible"/>
        </w:rPr>
        <w:t xml:space="preserve">Ende Familie Nummer 100431 </w:t>
      </w:r>
    </w:p>
    <w:p w:rsidR="00000000" w:rsidRPr="00D62853" w:rsidRDefault="00273F09">
      <w:pPr>
        <w:pStyle w:val="StandardWeb"/>
        <w:rPr>
          <w:rFonts w:ascii="Atkinson Hyperlegible" w:hAnsi="Atkinson Hyperlegible"/>
        </w:rPr>
      </w:pPr>
      <w:r w:rsidRPr="00D62853">
        <w:rPr>
          <w:rFonts w:ascii="Atkinson Hyperlegible" w:hAnsi="Atkinson Hyperlegible"/>
        </w:rPr>
        <w:t>35683 Johansen, Mike</w:t>
      </w:r>
      <w:r w:rsidRPr="00D62853">
        <w:rPr>
          <w:rFonts w:ascii="Atkinson Hyperlegible" w:hAnsi="Atkinson Hyperlegible"/>
        </w:rPr>
        <w:br/>
        <w:t xml:space="preserve">Die Abenteuer von Maclayston, Harry Rupert und Anderen </w:t>
      </w:r>
      <w:r w:rsidRPr="00D62853">
        <w:rPr>
          <w:rFonts w:ascii="Atkinson Hyperlegible" w:hAnsi="Atkinson Hyperlegible"/>
        </w:rPr>
        <w:br/>
        <w:t xml:space="preserve">Der junge Wissenschaftler Harry </w:t>
      </w:r>
      <w:r w:rsidRPr="00D62853">
        <w:rPr>
          <w:rFonts w:ascii="Atkinson Hyperlegible" w:hAnsi="Atkinson Hyperlegible"/>
        </w:rPr>
        <w:t>Rupert erfindet ein künstliches Protein, das den Hunger auf der Welt besiegen könnte. Wären da nicht der New Yorker Chemie-Magnat MacLayston, der lüsterne und skrupellose Jim Reeps sowie der englische Professor Masseby, die sich das Rezept zu ihrem eigenen</w:t>
      </w:r>
      <w:r w:rsidRPr="00D62853">
        <w:rPr>
          <w:rFonts w:ascii="Atkinson Hyperlegible" w:hAnsi="Atkinson Hyperlegible"/>
        </w:rPr>
        <w:t xml:space="preserve"> finanziellen Vorteil unter den Nagel reißen wollen. - Ursprünglich als zehnteiliger Fortsetzungsroman angelegt, wurde dieser Roman mit mehr als 100.000 verkauften Exemplaren im Jahr 1925 zum ersten Bestseller der Ukraine. Ein bissiges und kurzweiliges Les</w:t>
      </w:r>
      <w:r w:rsidRPr="00D62853">
        <w:rPr>
          <w:rFonts w:ascii="Atkinson Hyperlegible" w:hAnsi="Atkinson Hyperlegible"/>
        </w:rPr>
        <w:t>evergnügen, das noch heute seine Gültigkeit besitzt.</w:t>
      </w:r>
      <w:r w:rsidRPr="00D62853">
        <w:rPr>
          <w:rFonts w:ascii="Atkinson Hyperlegible" w:hAnsi="Atkinson Hyperlegible"/>
        </w:rPr>
        <w:br/>
        <w:t>Gelesen von Andreas Ladwig</w:t>
      </w:r>
      <w:r w:rsidRPr="00D62853">
        <w:rPr>
          <w:rFonts w:ascii="Atkinson Hyperlegible" w:hAnsi="Atkinson Hyperlegible"/>
        </w:rPr>
        <w:br/>
        <w:t xml:space="preserve">ZK: 1-0166862-1-8 seit: 28.11.2025 </w:t>
      </w:r>
      <w:r w:rsidRPr="00D62853">
        <w:rPr>
          <w:rFonts w:ascii="Atkinson Hyperlegible" w:hAnsi="Atkinson Hyperlegible"/>
        </w:rPr>
        <w:br/>
        <w:t>Größe: 177 MB 235 Seiten DNB: 1346811946</w:t>
      </w:r>
      <w:r w:rsidRPr="00D62853">
        <w:rPr>
          <w:rFonts w:ascii="Atkinson Hyperlegible" w:hAnsi="Atkinson Hyperlegible"/>
        </w:rPr>
        <w:br/>
        <w:t>Ort: Berlin Verlag: Secession Verlag Berlin Jahr: 2025</w:t>
      </w:r>
      <w:r w:rsidRPr="00D62853">
        <w:rPr>
          <w:rFonts w:ascii="Atkinson Hyperlegible" w:hAnsi="Atkinson Hyperlegible"/>
        </w:rPr>
        <w:br/>
        <w:t>1 CD. 387 Minuten</w:t>
      </w:r>
    </w:p>
    <w:p w:rsidR="00000000" w:rsidRPr="00D62853" w:rsidRDefault="00273F09">
      <w:pPr>
        <w:pStyle w:val="StandardWeb"/>
        <w:rPr>
          <w:rFonts w:ascii="Atkinson Hyperlegible" w:hAnsi="Atkinson Hyperlegible"/>
        </w:rPr>
      </w:pPr>
      <w:r w:rsidRPr="00D62853">
        <w:rPr>
          <w:rFonts w:ascii="Atkinson Hyperlegible" w:hAnsi="Atkinson Hyperlegible"/>
        </w:rPr>
        <w:t>85782 Kinskofer, Lotte</w:t>
      </w:r>
      <w:r w:rsidRPr="00D62853">
        <w:rPr>
          <w:rFonts w:ascii="Atkinson Hyperlegible" w:hAnsi="Atkinson Hyperlegible"/>
        </w:rPr>
        <w:br/>
        <w:t>Sc</w:t>
      </w:r>
      <w:r w:rsidRPr="00D62853">
        <w:rPr>
          <w:rFonts w:ascii="Atkinson Hyperlegible" w:hAnsi="Atkinson Hyperlegible"/>
        </w:rPr>
        <w:t xml:space="preserve">hillerwiese </w:t>
      </w:r>
      <w:r w:rsidRPr="00D62853">
        <w:rPr>
          <w:rFonts w:ascii="Atkinson Hyperlegible" w:hAnsi="Atkinson Hyperlegible"/>
        </w:rPr>
        <w:br/>
        <w:t>Die junge Vroni Haberl erhängt sich im Mai 1925 an einem Baum auf der Schillerwiese an der Donau in Regensburg. Oder ist es doch kein Selbstmord? Immerhin ist die Schillerwiese die alte Richtstätte der Stadt. De</w:t>
      </w:r>
      <w:r w:rsidR="002902CE">
        <w:rPr>
          <w:rFonts w:ascii="Atkinson Hyperlegible" w:hAnsi="Atkinson Hyperlegible"/>
        </w:rPr>
        <w:t>r</w:t>
      </w:r>
      <w:r w:rsidRPr="00D62853">
        <w:rPr>
          <w:rFonts w:ascii="Atkinson Hyperlegible" w:hAnsi="Atkinson Hyperlegible"/>
        </w:rPr>
        <w:t xml:space="preserve"> Münchner Oberkommissär Benedik</w:t>
      </w:r>
      <w:r w:rsidRPr="00D62853">
        <w:rPr>
          <w:rFonts w:ascii="Atkinson Hyperlegible" w:hAnsi="Atkinson Hyperlegible"/>
        </w:rPr>
        <w:t>t Wurzer und seine Frau besuchen ihre Tochter Anna, die in Regensburg verheiratet ist. Anna interessiert sich sehr für die Tote, immerhin waren sie Nachbarinnen und die Geschichte kommt ihr seltsam vor. Hätte Vroni wirklich ihren zwölfjährigen Sohn Karl al</w:t>
      </w:r>
      <w:r w:rsidRPr="00D62853">
        <w:rPr>
          <w:rFonts w:ascii="Atkinson Hyperlegible" w:hAnsi="Atkinson Hyperlegible"/>
        </w:rPr>
        <w:t>leine zurückgelassen? Wurzer wird aktiv.</w:t>
      </w:r>
      <w:r w:rsidRPr="00D62853">
        <w:rPr>
          <w:rFonts w:ascii="Atkinson Hyperlegible" w:hAnsi="Atkinson Hyperlegible"/>
        </w:rPr>
        <w:br/>
        <w:t>Gelesen von Klaus Haderer</w:t>
      </w:r>
      <w:r w:rsidRPr="00D62853">
        <w:rPr>
          <w:rFonts w:ascii="Atkinson Hyperlegible" w:hAnsi="Atkinson Hyperlegible"/>
        </w:rPr>
        <w:br/>
        <w:t xml:space="preserve">ZK: 1-0161043-1-6 seit: 24.11.2025 </w:t>
      </w:r>
      <w:r w:rsidRPr="00D62853">
        <w:rPr>
          <w:rFonts w:ascii="Atkinson Hyperlegible" w:hAnsi="Atkinson Hyperlegible"/>
        </w:rPr>
        <w:br/>
        <w:t>Größe: 126 MB 191 Seiten DNB: 1306932564</w:t>
      </w:r>
      <w:r w:rsidRPr="00D62853">
        <w:rPr>
          <w:rFonts w:ascii="Atkinson Hyperlegible" w:hAnsi="Atkinson Hyperlegible"/>
        </w:rPr>
        <w:br/>
        <w:t>Ort: Cadolzburg Verlag: ars vivendi Jahr: 2024</w:t>
      </w:r>
      <w:r w:rsidRPr="00D62853">
        <w:rPr>
          <w:rFonts w:ascii="Atkinson Hyperlegible" w:hAnsi="Atkinson Hyperlegible"/>
        </w:rPr>
        <w:br/>
        <w:t>1 CD. 277 Minuten</w:t>
      </w:r>
    </w:p>
    <w:p w:rsidR="00000000" w:rsidRPr="00D62853" w:rsidRDefault="00273F09">
      <w:pPr>
        <w:pStyle w:val="StandardWeb"/>
        <w:rPr>
          <w:rFonts w:ascii="Atkinson Hyperlegible" w:hAnsi="Atkinson Hyperlegible"/>
        </w:rPr>
      </w:pPr>
      <w:r w:rsidRPr="00D62853">
        <w:rPr>
          <w:rFonts w:ascii="Atkinson Hyperlegible" w:hAnsi="Atkinson Hyperlegible"/>
        </w:rPr>
        <w:t>85783 Pahr, Martina</w:t>
      </w:r>
      <w:r w:rsidRPr="00D62853">
        <w:rPr>
          <w:rFonts w:ascii="Atkinson Hyperlegible" w:hAnsi="Atkinson Hyperlegible"/>
        </w:rPr>
        <w:br/>
        <w:t xml:space="preserve">Wer die Kohlmeise stört </w:t>
      </w:r>
      <w:r w:rsidR="002902CE">
        <w:rPr>
          <w:rFonts w:ascii="Atkinson Hyperlegible" w:hAnsi="Atkinson Hyperlegible"/>
        </w:rPr>
        <w:br/>
      </w:r>
      <w:r w:rsidRPr="00D62853">
        <w:rPr>
          <w:rFonts w:ascii="Atkinson Hyperlegible" w:hAnsi="Atkinson Hyperlegible"/>
        </w:rPr>
        <w:t>Ei</w:t>
      </w:r>
      <w:r w:rsidRPr="00D62853">
        <w:rPr>
          <w:rFonts w:ascii="Atkinson Hyperlegible" w:hAnsi="Atkinson Hyperlegible"/>
        </w:rPr>
        <w:t xml:space="preserve">n Schrebergarten Krimi </w:t>
      </w:r>
      <w:r w:rsidRPr="00D62853">
        <w:rPr>
          <w:rFonts w:ascii="Atkinson Hyperlegible" w:hAnsi="Atkinson Hyperlegible"/>
        </w:rPr>
        <w:br/>
        <w:t>Die Nachbarschaft in der Kleingartenanlage der drei Schrebergärtnerinnen Valentina, die Lerche und Friedl hat einen radikalen Verjüngungsschnitt erlebt. Partys und Partnerschaften, Business und Beziehungen wirbeln wild durcheinander</w:t>
      </w:r>
      <w:r w:rsidRPr="00D62853">
        <w:rPr>
          <w:rFonts w:ascii="Atkinson Hyperlegible" w:hAnsi="Atkinson Hyperlegible"/>
        </w:rPr>
        <w:t>, bis am Ende des Gartenjahres einer stirbt: und zwar der attraktive Heilpraktiker Sebastian - angeblich an einem Bienenstich. Doch die drei Schrebergarten-Sherlocks stellen bald fest: Viel zu viele Menschen im Garten hatten ein Motiv, den jungen Mann losz</w:t>
      </w:r>
      <w:r w:rsidRPr="00D62853">
        <w:rPr>
          <w:rFonts w:ascii="Atkinson Hyperlegible" w:hAnsi="Atkinson Hyperlegible"/>
        </w:rPr>
        <w:t>uwerden.</w:t>
      </w:r>
      <w:r w:rsidRPr="00D62853">
        <w:rPr>
          <w:rFonts w:ascii="Atkinson Hyperlegible" w:hAnsi="Atkinson Hyperlegible"/>
        </w:rPr>
        <w:br/>
        <w:t>Gelesen von Cornelia Bernoulli</w:t>
      </w:r>
      <w:r w:rsidRPr="00D62853">
        <w:rPr>
          <w:rFonts w:ascii="Atkinson Hyperlegible" w:hAnsi="Atkinson Hyperlegible"/>
        </w:rPr>
        <w:br/>
        <w:t xml:space="preserve">ZK: 1-0164191-1-2 seit: 24.11.2025 </w:t>
      </w:r>
      <w:r w:rsidRPr="00D62853">
        <w:rPr>
          <w:rFonts w:ascii="Atkinson Hyperlegible" w:hAnsi="Atkinson Hyperlegible"/>
        </w:rPr>
        <w:br/>
        <w:t>Größe: 233 MB 254 Seiten DNB: 1346477507</w:t>
      </w:r>
      <w:r w:rsidRPr="00D62853">
        <w:rPr>
          <w:rFonts w:ascii="Atkinson Hyperlegible" w:hAnsi="Atkinson Hyperlegible"/>
        </w:rPr>
        <w:br/>
        <w:t>Ort: Köln Verlag: Emons Jahr: 2025</w:t>
      </w:r>
      <w:r w:rsidRPr="00D62853">
        <w:rPr>
          <w:rFonts w:ascii="Atkinson Hyperlegible" w:hAnsi="Atkinson Hyperlegible"/>
        </w:rPr>
        <w:br/>
        <w:t>1 CD. 510 Minuten</w:t>
      </w:r>
    </w:p>
    <w:p w:rsidR="00000000" w:rsidRPr="00D62853" w:rsidRDefault="00273F09">
      <w:pPr>
        <w:pStyle w:val="StandardWeb"/>
        <w:rPr>
          <w:rFonts w:ascii="Atkinson Hyperlegible" w:hAnsi="Atkinson Hyperlegible"/>
        </w:rPr>
      </w:pPr>
      <w:r w:rsidRPr="00D62853">
        <w:rPr>
          <w:rFonts w:ascii="Atkinson Hyperlegible" w:hAnsi="Atkinson Hyperlegible"/>
        </w:rPr>
        <w:t xml:space="preserve">Familie Nummer 748 Chief Inspector Gamache </w:t>
      </w:r>
    </w:p>
    <w:p w:rsidR="00000000" w:rsidRPr="00D62853" w:rsidRDefault="00273F09">
      <w:pPr>
        <w:pStyle w:val="StandardWeb"/>
        <w:rPr>
          <w:rFonts w:ascii="Atkinson Hyperlegible" w:hAnsi="Atkinson Hyperlegible"/>
        </w:rPr>
      </w:pPr>
      <w:r w:rsidRPr="00D62853">
        <w:rPr>
          <w:rFonts w:ascii="Atkinson Hyperlegible" w:hAnsi="Atkinson Hyperlegible"/>
        </w:rPr>
        <w:t>Folge-Nr: 19 von 19</w:t>
      </w:r>
      <w:r w:rsidRPr="00D62853">
        <w:rPr>
          <w:rFonts w:ascii="Atkinson Hyperlegible" w:hAnsi="Atkinson Hyperlegible"/>
        </w:rPr>
        <w:br/>
        <w:t>85787 Penny, Louise</w:t>
      </w:r>
      <w:r w:rsidRPr="00D62853">
        <w:rPr>
          <w:rFonts w:ascii="Atkinson Hyperlegible" w:hAnsi="Atkinson Hyperlegible"/>
        </w:rPr>
        <w:br/>
        <w:t>D</w:t>
      </w:r>
      <w:r w:rsidRPr="00D62853">
        <w:rPr>
          <w:rFonts w:ascii="Atkinson Hyperlegible" w:hAnsi="Atkinson Hyperlegible"/>
        </w:rPr>
        <w:t>er graue Wolf</w:t>
      </w:r>
      <w:r w:rsidRPr="00D62853">
        <w:rPr>
          <w:rFonts w:ascii="Atkinson Hyperlegible" w:hAnsi="Atkinson Hyperlegible"/>
        </w:rPr>
        <w:br/>
        <w:t>Das permanente Klingeln des Telefons stört die Ruhe des Augustmorgens. Reine-Marie beobachtet mit wachsendem Unbehagen die Sorgenfalten auf Armand Gamaches Stirn. Ihr Mann hadert damit, die Anrufe entgegenzunehmen. Und weitere besorgniserrege</w:t>
      </w:r>
      <w:r w:rsidRPr="00D62853">
        <w:rPr>
          <w:rFonts w:ascii="Atkinson Hyperlegible" w:hAnsi="Atkinson Hyperlegible"/>
        </w:rPr>
        <w:t>nde Zwischenfälle folgen: Die Alarmanlage ihres Hauses in Montréal geht los, ein anonymes Paket erreicht die Sûreté du Québec, ein Zettel mit der Aufschrift "Das könnte Sie interessieren" gibt Rätsel auf. Und dann ein Mord!</w:t>
      </w:r>
      <w:r w:rsidRPr="00D62853">
        <w:rPr>
          <w:rFonts w:ascii="Atkinson Hyperlegible" w:hAnsi="Atkinson Hyperlegible"/>
        </w:rPr>
        <w:br/>
        <w:t>Gelesen von Armin Berger</w:t>
      </w:r>
      <w:r w:rsidRPr="00D62853">
        <w:rPr>
          <w:rFonts w:ascii="Atkinson Hyperlegible" w:hAnsi="Atkinson Hyperlegible"/>
        </w:rPr>
        <w:br/>
        <w:t>1 CD. 9</w:t>
      </w:r>
      <w:r w:rsidRPr="00D62853">
        <w:rPr>
          <w:rFonts w:ascii="Atkinson Hyperlegible" w:hAnsi="Atkinson Hyperlegible"/>
        </w:rPr>
        <w:t>57 Minuten</w:t>
      </w:r>
    </w:p>
    <w:p w:rsidR="00000000" w:rsidRPr="00D62853" w:rsidRDefault="00273F09">
      <w:pPr>
        <w:pStyle w:val="StandardWeb"/>
        <w:rPr>
          <w:rFonts w:ascii="Atkinson Hyperlegible" w:hAnsi="Atkinson Hyperlegible"/>
        </w:rPr>
      </w:pPr>
      <w:r w:rsidRPr="00D62853">
        <w:rPr>
          <w:rFonts w:ascii="Atkinson Hyperlegible" w:hAnsi="Atkinson Hyperlegible"/>
        </w:rPr>
        <w:t xml:space="preserve">Ende Familie Nummer 748 </w:t>
      </w:r>
    </w:p>
    <w:p w:rsidR="00000000" w:rsidRPr="00D62853" w:rsidRDefault="00273F09">
      <w:pPr>
        <w:pStyle w:val="StandardWeb"/>
        <w:rPr>
          <w:rFonts w:ascii="Atkinson Hyperlegible" w:hAnsi="Atkinson Hyperlegible"/>
        </w:rPr>
      </w:pPr>
      <w:r w:rsidRPr="00D62853">
        <w:rPr>
          <w:rFonts w:ascii="Atkinson Hyperlegible" w:hAnsi="Atkinson Hyperlegible"/>
        </w:rPr>
        <w:t>85767 Upson, Nicola</w:t>
      </w:r>
      <w:r w:rsidRPr="00D62853">
        <w:rPr>
          <w:rFonts w:ascii="Atkinson Hyperlegible" w:hAnsi="Atkinson Hyperlegible"/>
        </w:rPr>
        <w:br/>
        <w:t xml:space="preserve">Tödliche Sommerfrische </w:t>
      </w:r>
      <w:r w:rsidRPr="00D62853">
        <w:rPr>
          <w:rFonts w:ascii="Atkinson Hyperlegible" w:hAnsi="Atkinson Hyperlegible"/>
        </w:rPr>
        <w:br/>
        <w:t>Es hätte so schön sein können: Im Sommer 1936 möchte Josephine Tey mit Freunden im Urlaubsort Portmeirion in Wales ihren vierzigsten Geburtstag feiern. Gleichzeitig bemüht sic</w:t>
      </w:r>
      <w:r w:rsidRPr="00D62853">
        <w:rPr>
          <w:rFonts w:ascii="Atkinson Hyperlegible" w:hAnsi="Atkinson Hyperlegible"/>
        </w:rPr>
        <w:t>h Alfred Hitchcock um die Filmrechte an ihrem Roman "Klippen des Todes". Doch durch den Mord an einer Hollywood-Ikone geraten die Feierlichkeiten vollkommen aus dem Ruder. Eine brutale Mordserie nimmt ihren Lauf.</w:t>
      </w:r>
      <w:r w:rsidRPr="00D62853">
        <w:rPr>
          <w:rFonts w:ascii="Atkinson Hyperlegible" w:hAnsi="Atkinson Hyperlegible"/>
        </w:rPr>
        <w:br/>
        <w:t>Gelesen von Dagny Giulami</w:t>
      </w:r>
      <w:r w:rsidRPr="00D62853">
        <w:rPr>
          <w:rFonts w:ascii="Atkinson Hyperlegible" w:hAnsi="Atkinson Hyperlegible"/>
        </w:rPr>
        <w:br/>
        <w:t>ZK: 1-0163828-1-2</w:t>
      </w:r>
      <w:r w:rsidRPr="00D62853">
        <w:rPr>
          <w:rFonts w:ascii="Atkinson Hyperlegible" w:hAnsi="Atkinson Hyperlegible"/>
        </w:rPr>
        <w:t xml:space="preserve"> seit: 05.11.2025 </w:t>
      </w:r>
      <w:r w:rsidRPr="00D62853">
        <w:rPr>
          <w:rFonts w:ascii="Atkinson Hyperlegible" w:hAnsi="Atkinson Hyperlegible"/>
        </w:rPr>
        <w:br/>
        <w:t>Größe: 655 MB 441 Seiten DNB: 1325714933</w:t>
      </w:r>
      <w:r w:rsidRPr="00D62853">
        <w:rPr>
          <w:rFonts w:ascii="Atkinson Hyperlegible" w:hAnsi="Atkinson Hyperlegible"/>
        </w:rPr>
        <w:br/>
        <w:t>Ort: Zürich Verlag: Kein und Aber Jahr: 2024</w:t>
      </w:r>
      <w:r w:rsidRPr="00D62853">
        <w:rPr>
          <w:rFonts w:ascii="Atkinson Hyperlegible" w:hAnsi="Atkinson Hyperlegible"/>
        </w:rPr>
        <w:br/>
        <w:t>1 CD. 953 Minuten</w:t>
      </w:r>
    </w:p>
    <w:p w:rsidR="00FE4D54" w:rsidRDefault="00FE4D54">
      <w:pPr>
        <w:rPr>
          <w:rFonts w:ascii="Atkinson Hyperlegible" w:hAnsi="Atkinson Hyperlegible"/>
        </w:rPr>
      </w:pPr>
      <w:r>
        <w:rPr>
          <w:rFonts w:ascii="Atkinson Hyperlegible" w:hAnsi="Atkinson Hyperlegible"/>
        </w:rPr>
        <w:br w:type="page"/>
      </w:r>
    </w:p>
    <w:p w:rsidR="00000000" w:rsidRPr="00D62853" w:rsidRDefault="00273F09">
      <w:pPr>
        <w:pStyle w:val="StandardWeb"/>
        <w:rPr>
          <w:rFonts w:ascii="Atkinson Hyperlegible" w:hAnsi="Atkinson Hyperlegible"/>
        </w:rPr>
      </w:pPr>
      <w:r w:rsidRPr="00D62853">
        <w:rPr>
          <w:rFonts w:ascii="Atkinson Hyperlegible" w:hAnsi="Atkinson Hyperlegible"/>
        </w:rPr>
        <w:t>85774 Walsh, Tríona</w:t>
      </w:r>
      <w:r w:rsidRPr="00D62853">
        <w:rPr>
          <w:rFonts w:ascii="Atkinson Hyperlegible" w:hAnsi="Atkinson Hyperlegible"/>
        </w:rPr>
        <w:br/>
        <w:t xml:space="preserve">Schneesturm </w:t>
      </w:r>
      <w:r w:rsidR="002902CE">
        <w:rPr>
          <w:rFonts w:ascii="Atkinson Hyperlegible" w:hAnsi="Atkinson Hyperlegible"/>
        </w:rPr>
        <w:br/>
      </w:r>
      <w:r w:rsidRPr="00D62853">
        <w:rPr>
          <w:rFonts w:ascii="Atkinson Hyperlegible" w:hAnsi="Atkinson Hyperlegible"/>
        </w:rPr>
        <w:t xml:space="preserve">Thriller </w:t>
      </w:r>
      <w:r w:rsidRPr="00D62853">
        <w:rPr>
          <w:rFonts w:ascii="Atkinson Hyperlegible" w:hAnsi="Atkinson Hyperlegible"/>
        </w:rPr>
        <w:br/>
        <w:t>Eiskalter Winter, tosendes Meer: Cara und ihre Freunde treffen sich auf der irischen Insel</w:t>
      </w:r>
      <w:r w:rsidRPr="00D62853">
        <w:rPr>
          <w:rFonts w:ascii="Atkinson Hyperlegible" w:hAnsi="Atkinson Hyperlegible"/>
        </w:rPr>
        <w:t xml:space="preserve"> Inishmore wieder. Zehn Jahre sind seit der Tragödie vergangen, die sie auseinandergerissen hat. Nun wollen sie den Jahrestag begehen. Die Feier hat kaum begonnen, als die Insel durch einen Schneesturm abgeschnitten wird; keine Fähre, kein Helikopter. Da k</w:t>
      </w:r>
      <w:r w:rsidRPr="00D62853">
        <w:rPr>
          <w:rFonts w:ascii="Atkinson Hyperlegible" w:hAnsi="Atkinson Hyperlegible"/>
        </w:rPr>
        <w:t>ommt die Schreckensnachricht: Ein Mensch wurde von den berüchtigten Steilklippen gestürzt. Alle sitzen in der Falle. Die Freundschaft weicht Feindseligkeit, Lügen und Neid. Denn der Mörder oder die Mörderin ist noch auf der Insel - und längst nicht am Ende</w:t>
      </w:r>
      <w:r w:rsidRPr="00D62853">
        <w:rPr>
          <w:rFonts w:ascii="Atkinson Hyperlegible" w:hAnsi="Atkinson Hyperlegible"/>
        </w:rPr>
        <w:t xml:space="preserve"> angekommen.</w:t>
      </w:r>
      <w:r w:rsidRPr="00D62853">
        <w:rPr>
          <w:rFonts w:ascii="Atkinson Hyperlegible" w:hAnsi="Atkinson Hyperlegible"/>
        </w:rPr>
        <w:br/>
        <w:t>Gelesen von Christiane Marx</w:t>
      </w:r>
      <w:r w:rsidRPr="00D62853">
        <w:rPr>
          <w:rFonts w:ascii="Atkinson Hyperlegible" w:hAnsi="Atkinson Hyperlegible"/>
        </w:rPr>
        <w:br/>
        <w:t xml:space="preserve">ZK: 1-0161728-1-8 seit: 05.11.2025 </w:t>
      </w:r>
      <w:r w:rsidRPr="00D62853">
        <w:rPr>
          <w:rFonts w:ascii="Atkinson Hyperlegible" w:hAnsi="Atkinson Hyperlegible"/>
        </w:rPr>
        <w:br/>
        <w:t>Größe: 304 MB 0 Seiten DNB: 1312767596</w:t>
      </w:r>
      <w:r w:rsidRPr="00D62853">
        <w:rPr>
          <w:rFonts w:ascii="Atkinson Hyperlegible" w:hAnsi="Atkinson Hyperlegible"/>
        </w:rPr>
        <w:br/>
        <w:t>Ort: Berlin Verlag: Argon Jahr: 2023</w:t>
      </w:r>
      <w:r w:rsidRPr="00D62853">
        <w:rPr>
          <w:rFonts w:ascii="Atkinson Hyperlegible" w:hAnsi="Atkinson Hyperlegible"/>
        </w:rPr>
        <w:br/>
        <w:t>1 CD. 663 Minuten</w:t>
      </w:r>
    </w:p>
    <w:p w:rsidR="00000000" w:rsidRPr="00D62853" w:rsidRDefault="00273F09">
      <w:pPr>
        <w:pStyle w:val="berschrift2"/>
        <w:rPr>
          <w:rFonts w:ascii="Atkinson Hyperlegible" w:eastAsia="Times New Roman" w:hAnsi="Atkinson Hyperlegible"/>
        </w:rPr>
      </w:pPr>
      <w:bookmarkStart w:id="6" w:name="_Toc215566739"/>
      <w:r w:rsidRPr="00D62853">
        <w:rPr>
          <w:rFonts w:ascii="Atkinson Hyperlegible" w:eastAsia="Times New Roman" w:hAnsi="Atkinson Hyperlegible"/>
        </w:rPr>
        <w:t>Biographien – Erinnerungen – Tagebücher – Briefe</w:t>
      </w:r>
      <w:bookmarkEnd w:id="6"/>
    </w:p>
    <w:p w:rsidR="00000000" w:rsidRPr="00D62853" w:rsidRDefault="00273F09">
      <w:pPr>
        <w:pStyle w:val="StandardWeb"/>
        <w:rPr>
          <w:rFonts w:ascii="Atkinson Hyperlegible" w:hAnsi="Atkinson Hyperlegible"/>
        </w:rPr>
      </w:pPr>
      <w:r w:rsidRPr="00D62853">
        <w:rPr>
          <w:rFonts w:ascii="Atkinson Hyperlegible" w:hAnsi="Atkinson Hyperlegible"/>
        </w:rPr>
        <w:t>86733 Bachmann, Heinz</w:t>
      </w:r>
      <w:r w:rsidRPr="00D62853">
        <w:rPr>
          <w:rFonts w:ascii="Atkinson Hyperlegible" w:hAnsi="Atkinson Hyperlegible"/>
        </w:rPr>
        <w:br/>
        <w:t>Ingeborg B</w:t>
      </w:r>
      <w:r w:rsidRPr="00D62853">
        <w:rPr>
          <w:rFonts w:ascii="Atkinson Hyperlegible" w:hAnsi="Atkinson Hyperlegible"/>
        </w:rPr>
        <w:t xml:space="preserve">achmann, meine Schwester Erinnerungen und Bilder </w:t>
      </w:r>
      <w:r w:rsidRPr="00D62853">
        <w:rPr>
          <w:rFonts w:ascii="Atkinson Hyperlegible" w:hAnsi="Atkinson Hyperlegible"/>
        </w:rPr>
        <w:br/>
        <w:t>Heinz Bachmann, der 13 Jahre jüngere Bruder, war seiner Schwester Ingeborg ihr Leben lang verbunden. Er kannte sie wie sonst niemand, auch als sie längst zur berühmten Dichterin geworden war. Sie liebte ihr</w:t>
      </w:r>
      <w:r w:rsidRPr="00D62853">
        <w:rPr>
          <w:rFonts w:ascii="Atkinson Hyperlegible" w:hAnsi="Atkinson Hyperlegible"/>
        </w:rPr>
        <w:t>en Bruder und wollte ihm die Welt zeigen, nachdem sie früh aus Klagenfurt fortgegangen war. Nun legt Heinz Bachmann einen sehr persönlichen Band vor, in dem er aus dem gemeinsamen Leben erzählt, von Wien und Paris bis nach Zürich und Rom. Ingeborgs tragisc</w:t>
      </w:r>
      <w:r w:rsidRPr="00D62853">
        <w:rPr>
          <w:rFonts w:ascii="Atkinson Hyperlegible" w:hAnsi="Atkinson Hyperlegible"/>
        </w:rPr>
        <w:t>her Unfalltod und die Trauer, die die ganze Familie erfasste, kommen ebenso zur Sprache wie ihre Dichterfreunde und ihr Schreiben.</w:t>
      </w:r>
      <w:r w:rsidRPr="00D62853">
        <w:rPr>
          <w:rFonts w:ascii="Atkinson Hyperlegible" w:hAnsi="Atkinson Hyperlegible"/>
        </w:rPr>
        <w:br/>
        <w:t>Gelesen von Johannes Spitzl</w:t>
      </w:r>
      <w:r w:rsidRPr="00D62853">
        <w:rPr>
          <w:rFonts w:ascii="Atkinson Hyperlegible" w:hAnsi="Atkinson Hyperlegible"/>
        </w:rPr>
        <w:br/>
        <w:t xml:space="preserve">ZK: 1-0160585-1-9 seit: 28.11.2025 </w:t>
      </w:r>
      <w:r w:rsidRPr="00D62853">
        <w:rPr>
          <w:rFonts w:ascii="Atkinson Hyperlegible" w:hAnsi="Atkinson Hyperlegible"/>
        </w:rPr>
        <w:br/>
        <w:t>Größe: 90 MB 125 Seiten DNB: 1285610385</w:t>
      </w:r>
      <w:r w:rsidRPr="00D62853">
        <w:rPr>
          <w:rFonts w:ascii="Atkinson Hyperlegible" w:hAnsi="Atkinson Hyperlegible"/>
        </w:rPr>
        <w:br/>
        <w:t xml:space="preserve">Ort: München Verlag: </w:t>
      </w:r>
      <w:r w:rsidRPr="00D62853">
        <w:rPr>
          <w:rFonts w:ascii="Atkinson Hyperlegible" w:hAnsi="Atkinson Hyperlegible"/>
        </w:rPr>
        <w:t>Piper Jahr: 2023</w:t>
      </w:r>
      <w:r w:rsidRPr="00D62853">
        <w:rPr>
          <w:rFonts w:ascii="Atkinson Hyperlegible" w:hAnsi="Atkinson Hyperlegible"/>
        </w:rPr>
        <w:br/>
        <w:t>1 CD. 196 Minuten</w:t>
      </w:r>
    </w:p>
    <w:p w:rsidR="00000000" w:rsidRPr="00D62853" w:rsidRDefault="00273F09">
      <w:pPr>
        <w:pStyle w:val="StandardWeb"/>
        <w:rPr>
          <w:rFonts w:ascii="Atkinson Hyperlegible" w:hAnsi="Atkinson Hyperlegible"/>
        </w:rPr>
      </w:pPr>
      <w:r w:rsidRPr="00D62853">
        <w:rPr>
          <w:rFonts w:ascii="Atkinson Hyperlegible" w:hAnsi="Atkinson Hyperlegible"/>
        </w:rPr>
        <w:t>86737 Fleckl, Rainer</w:t>
      </w:r>
      <w:r w:rsidRPr="00D62853">
        <w:rPr>
          <w:rFonts w:ascii="Atkinson Hyperlegible" w:hAnsi="Atkinson Hyperlegible"/>
        </w:rPr>
        <w:br/>
        <w:t xml:space="preserve">Inside Signa Aufstieg und Fall des René Benko </w:t>
      </w:r>
      <w:r w:rsidRPr="00D62853">
        <w:rPr>
          <w:rFonts w:ascii="Atkinson Hyperlegible" w:hAnsi="Atkinson Hyperlegible"/>
        </w:rPr>
        <w:br/>
        <w:t xml:space="preserve">Ein Selfmademan wie aus dem Bilderbuch, gehypt als schillernder Visionär, geliebt von Politikern und Tycoonen: Mit seinen Milliardengeschäften hielt er </w:t>
      </w:r>
      <w:r w:rsidRPr="00D62853">
        <w:rPr>
          <w:rFonts w:ascii="Atkinson Hyperlegible" w:hAnsi="Atkinson Hyperlegible"/>
        </w:rPr>
        <w:t>die Wirtschaftswelt in Atem, ehe sich sein Immobilienreich als Kartenhaus entpuppte. Wie war das möglich?</w:t>
      </w:r>
      <w:r w:rsidRPr="00D62853">
        <w:rPr>
          <w:rFonts w:ascii="Atkinson Hyperlegible" w:hAnsi="Atkinson Hyperlegible"/>
        </w:rPr>
        <w:br/>
        <w:t>Gelesen von Martin Nürnberger</w:t>
      </w:r>
      <w:r w:rsidRPr="00D62853">
        <w:rPr>
          <w:rFonts w:ascii="Atkinson Hyperlegible" w:hAnsi="Atkinson Hyperlegible"/>
        </w:rPr>
        <w:br/>
        <w:t xml:space="preserve">ZK: 1-0162443-1-2 seit: 28.11.2025 </w:t>
      </w:r>
      <w:r w:rsidRPr="00D62853">
        <w:rPr>
          <w:rFonts w:ascii="Atkinson Hyperlegible" w:hAnsi="Atkinson Hyperlegible"/>
        </w:rPr>
        <w:br/>
        <w:t>Größe: 171 MB 240 Seiten DNB: 132224085X</w:t>
      </w:r>
      <w:r w:rsidRPr="00D62853">
        <w:rPr>
          <w:rFonts w:ascii="Atkinson Hyperlegible" w:hAnsi="Atkinson Hyperlegible"/>
        </w:rPr>
        <w:br/>
        <w:t>Ort: Wien Verlag: edition a Jahr: 2024</w:t>
      </w:r>
      <w:r w:rsidRPr="00D62853">
        <w:rPr>
          <w:rFonts w:ascii="Atkinson Hyperlegible" w:hAnsi="Atkinson Hyperlegible"/>
        </w:rPr>
        <w:br/>
        <w:t>1 CD</w:t>
      </w:r>
      <w:r w:rsidRPr="00D62853">
        <w:rPr>
          <w:rFonts w:ascii="Atkinson Hyperlegible" w:hAnsi="Atkinson Hyperlegible"/>
        </w:rPr>
        <w:t>. 372 Minuten</w:t>
      </w:r>
    </w:p>
    <w:p w:rsidR="00000000" w:rsidRPr="00D62853" w:rsidRDefault="00273F09">
      <w:pPr>
        <w:pStyle w:val="StandardWeb"/>
        <w:rPr>
          <w:rFonts w:ascii="Atkinson Hyperlegible" w:hAnsi="Atkinson Hyperlegible"/>
        </w:rPr>
      </w:pPr>
      <w:r w:rsidRPr="00D62853">
        <w:rPr>
          <w:rFonts w:ascii="Atkinson Hyperlegible" w:hAnsi="Atkinson Hyperlegible"/>
        </w:rPr>
        <w:t>86735 Frieling, Simone</w:t>
      </w:r>
      <w:r w:rsidRPr="00D62853">
        <w:rPr>
          <w:rFonts w:ascii="Atkinson Hyperlegible" w:hAnsi="Atkinson Hyperlegible"/>
        </w:rPr>
        <w:br/>
        <w:t xml:space="preserve">Sylvia Plath Jeder sollte zwei Leben haben </w:t>
      </w:r>
      <w:r w:rsidRPr="00D62853">
        <w:rPr>
          <w:rFonts w:ascii="Atkinson Hyperlegible" w:hAnsi="Atkinson Hyperlegible"/>
        </w:rPr>
        <w:br/>
        <w:t>Sylvia Plath ist heute eine anerkannte Autorin von Weltrang und gehört zu den Ikonen der Frauenliteratur. Doch der Ruhm kam posthum: Während ihres viel zu kurzen Lebens war s</w:t>
      </w:r>
      <w:r w:rsidRPr="00D62853">
        <w:rPr>
          <w:rFonts w:ascii="Atkinson Hyperlegible" w:hAnsi="Atkinson Hyperlegible"/>
        </w:rPr>
        <w:t>ie weitgehend unbekannt. Sie lebte, wie etliche andere Autorinnen der Weltliteratur, in dem typischen Spannungsfeld, in dem sich weibliche Kreativität so oft bewegt, und rang unter widrigen Umständen zeitlebens um Anerkennung. Selten hatte sie einen ruhige</w:t>
      </w:r>
      <w:r w:rsidRPr="00D62853">
        <w:rPr>
          <w:rFonts w:ascii="Atkinson Hyperlegible" w:hAnsi="Atkinson Hyperlegible"/>
        </w:rPr>
        <w:t>n Rückzugsort zum Schreiben, viele ihrer Werke entstanden am Küchentisch, zwischen Abwasch und Kindergeschrei. Auch die fatale Beziehung zu ihrem Ehemann Ted Hughes, ebenfalls Schriftsteller, mit dem sie eine regelrechte Amour fou verband, trug nicht zur S</w:t>
      </w:r>
      <w:r w:rsidRPr="00D62853">
        <w:rPr>
          <w:rFonts w:ascii="Atkinson Hyperlegible" w:hAnsi="Atkinson Hyperlegible"/>
        </w:rPr>
        <w:t>tabilisierung der von psychischen Krisen gezeichneten Autorin bei.</w:t>
      </w:r>
      <w:r w:rsidRPr="00D62853">
        <w:rPr>
          <w:rFonts w:ascii="Atkinson Hyperlegible" w:hAnsi="Atkinson Hyperlegible"/>
        </w:rPr>
        <w:br/>
        <w:t>Gelesen von Bettina Rossbacher</w:t>
      </w:r>
      <w:r w:rsidRPr="00D62853">
        <w:rPr>
          <w:rFonts w:ascii="Atkinson Hyperlegible" w:hAnsi="Atkinson Hyperlegible"/>
        </w:rPr>
        <w:br/>
        <w:t xml:space="preserve">ZK: 1-0161027-1-2 seit: 28.11.2025 </w:t>
      </w:r>
      <w:r w:rsidRPr="00D62853">
        <w:rPr>
          <w:rFonts w:ascii="Atkinson Hyperlegible" w:hAnsi="Atkinson Hyperlegible"/>
        </w:rPr>
        <w:br/>
        <w:t>Größe: 133 MB 144 Seiten DNB: 1256004561</w:t>
      </w:r>
      <w:r w:rsidRPr="00D62853">
        <w:rPr>
          <w:rFonts w:ascii="Atkinson Hyperlegible" w:hAnsi="Atkinson Hyperlegible"/>
        </w:rPr>
        <w:br/>
        <w:t>Ort: [Berlin] Verlag: ebersbach und simon Jahr: 2022</w:t>
      </w:r>
      <w:r w:rsidRPr="00D62853">
        <w:rPr>
          <w:rFonts w:ascii="Atkinson Hyperlegible" w:hAnsi="Atkinson Hyperlegible"/>
        </w:rPr>
        <w:br/>
        <w:t>1 CD. 287 Minuten</w:t>
      </w:r>
    </w:p>
    <w:p w:rsidR="00000000" w:rsidRPr="00D62853" w:rsidRDefault="00273F09">
      <w:pPr>
        <w:pStyle w:val="StandardWeb"/>
        <w:rPr>
          <w:rFonts w:ascii="Atkinson Hyperlegible" w:hAnsi="Atkinson Hyperlegible"/>
        </w:rPr>
      </w:pPr>
      <w:r w:rsidRPr="00D62853">
        <w:rPr>
          <w:rFonts w:ascii="Atkinson Hyperlegible" w:hAnsi="Atkinson Hyperlegible"/>
        </w:rPr>
        <w:t>86742 Lindinger, Michaela</w:t>
      </w:r>
      <w:r w:rsidRPr="00D62853">
        <w:rPr>
          <w:rFonts w:ascii="Atkinson Hyperlegible" w:hAnsi="Atkinson Hyperlegible"/>
        </w:rPr>
        <w:br/>
        <w:t xml:space="preserve">"Erzsi" Eote Erzherzogin, Spiritistin, Skandalprinzessin </w:t>
      </w:r>
      <w:r w:rsidRPr="00D62853">
        <w:rPr>
          <w:rFonts w:ascii="Atkinson Hyperlegible" w:hAnsi="Atkinson Hyperlegible"/>
        </w:rPr>
        <w:br/>
        <w:t>Einst hätte sie Kaiserin werden können. Später wurde sie lieber Sozialdemokratin: Österreichs letzte, fortschrittlichste und ganz sicher extravaganteste Prinzessin: Elisabe</w:t>
      </w:r>
      <w:r w:rsidRPr="00D62853">
        <w:rPr>
          <w:rFonts w:ascii="Atkinson Hyperlegible" w:hAnsi="Atkinson Hyperlegible"/>
        </w:rPr>
        <w:t>th Marie Petznek. Ihren Traummann musste die einzige Tochter des Kronprinzen Rudolf bei ihrem Großvater, Kaiser Franz Joseph, auf Biegen und Brechen durchboxen. Konkurrentinnen rückte sie auch schon mal mit der Schusswaffe zu Leibe. In Gesellschaft diverse</w:t>
      </w:r>
      <w:r w:rsidRPr="00D62853">
        <w:rPr>
          <w:rFonts w:ascii="Atkinson Hyperlegible" w:hAnsi="Atkinson Hyperlegible"/>
        </w:rPr>
        <w:t>r Liebhaber tanzte sie durch die Nachtbars von Pula bis Triest. Die radikalste Aussteigerin, die das Haus Habsburg je hervorgebracht hat, kämpfte für Ehescheidung und sexuelle Selbstbestimmung.</w:t>
      </w:r>
      <w:r w:rsidRPr="00D62853">
        <w:rPr>
          <w:rFonts w:ascii="Atkinson Hyperlegible" w:hAnsi="Atkinson Hyperlegible"/>
        </w:rPr>
        <w:br/>
        <w:t>Gelesen von Heide Maria Hager</w:t>
      </w:r>
      <w:r w:rsidRPr="00D62853">
        <w:rPr>
          <w:rFonts w:ascii="Atkinson Hyperlegible" w:hAnsi="Atkinson Hyperlegible"/>
        </w:rPr>
        <w:br/>
        <w:t>ZK: 1-0161443-1-8 seit: 28.11.20</w:t>
      </w:r>
      <w:r w:rsidRPr="00D62853">
        <w:rPr>
          <w:rFonts w:ascii="Atkinson Hyperlegible" w:hAnsi="Atkinson Hyperlegible"/>
        </w:rPr>
        <w:t xml:space="preserve">25 </w:t>
      </w:r>
      <w:r w:rsidRPr="00D62853">
        <w:rPr>
          <w:rFonts w:ascii="Atkinson Hyperlegible" w:hAnsi="Atkinson Hyperlegible"/>
        </w:rPr>
        <w:br/>
        <w:t>Größe: 272 MB 303 Seiten DNB: 1220989630</w:t>
      </w:r>
      <w:r w:rsidRPr="00D62853">
        <w:rPr>
          <w:rFonts w:ascii="Atkinson Hyperlegible" w:hAnsi="Atkinson Hyperlegible"/>
        </w:rPr>
        <w:br/>
        <w:t>Ort: Wien [u.a.] Verlag: Molden Jahr: 2021</w:t>
      </w:r>
      <w:r w:rsidRPr="00D62853">
        <w:rPr>
          <w:rFonts w:ascii="Atkinson Hyperlegible" w:hAnsi="Atkinson Hyperlegible"/>
        </w:rPr>
        <w:br/>
        <w:t>1 CD. 592 Minuten</w:t>
      </w:r>
    </w:p>
    <w:p w:rsidR="00000000" w:rsidRPr="00D62853" w:rsidRDefault="00273F09">
      <w:pPr>
        <w:pStyle w:val="StandardWeb"/>
        <w:rPr>
          <w:rFonts w:ascii="Atkinson Hyperlegible" w:hAnsi="Atkinson Hyperlegible"/>
        </w:rPr>
      </w:pPr>
      <w:r w:rsidRPr="00D62853">
        <w:rPr>
          <w:rFonts w:ascii="Atkinson Hyperlegible" w:hAnsi="Atkinson Hyperlegible"/>
        </w:rPr>
        <w:t>35598 Meyer-Burckhardt, Hubertus</w:t>
      </w:r>
      <w:r w:rsidRPr="00D62853">
        <w:rPr>
          <w:rFonts w:ascii="Atkinson Hyperlegible" w:hAnsi="Atkinson Hyperlegible"/>
        </w:rPr>
        <w:br/>
        <w:t xml:space="preserve">"Die Sonne scheint immer, für die Wolken kann ich nichts." Was meine Großmutter mir über das Leben erzählte </w:t>
      </w:r>
      <w:r w:rsidRPr="00D62853">
        <w:rPr>
          <w:rFonts w:ascii="Atkinson Hyperlegible" w:hAnsi="Atkinson Hyperlegible"/>
        </w:rPr>
        <w:br/>
        <w:t xml:space="preserve">Stark, </w:t>
      </w:r>
      <w:r w:rsidRPr="00D62853">
        <w:rPr>
          <w:rFonts w:ascii="Atkinson Hyperlegible" w:hAnsi="Atkinson Hyperlegible"/>
        </w:rPr>
        <w:t>mutig, unangepasst, ja fast rebellisch und voller Lebensfreude: So erinnert sich Hubertus Meyer-Burkhardt an seine geliebte Großmutter, die ihn wie kein anderer Mensch geprägt hat. Wie ging sie mit der Welt um, die zweimal vor ihren Augen zerbrach? Was gab</w:t>
      </w:r>
      <w:r w:rsidRPr="00D62853">
        <w:rPr>
          <w:rFonts w:ascii="Atkinson Hyperlegible" w:hAnsi="Atkinson Hyperlegible"/>
        </w:rPr>
        <w:t xml:space="preserve"> sie ihrem Enkel mit auf seinen Lebensweg? Und wäre es nicht wunderbar, hätten wir in der heutigen Zeit wieder mehr Menschen ihres Kalibers? Menschen mit einer unbedingten Liebe zum Leben, mit Witz, Widerspruchsgeist und Charakter. </w:t>
      </w:r>
      <w:r w:rsidRPr="00D62853">
        <w:rPr>
          <w:rFonts w:ascii="Atkinson Hyperlegible" w:hAnsi="Atkinson Hyperlegible"/>
        </w:rPr>
        <w:br/>
        <w:t>Gelesen von Manfred Spi</w:t>
      </w:r>
      <w:r w:rsidRPr="00D62853">
        <w:rPr>
          <w:rFonts w:ascii="Atkinson Hyperlegible" w:hAnsi="Atkinson Hyperlegible"/>
        </w:rPr>
        <w:t>tzer</w:t>
      </w:r>
      <w:r w:rsidRPr="00D62853">
        <w:rPr>
          <w:rFonts w:ascii="Atkinson Hyperlegible" w:hAnsi="Atkinson Hyperlegible"/>
        </w:rPr>
        <w:br/>
        <w:t xml:space="preserve">ZK: 1-0165707-1-6 seit: 19.11.2025 </w:t>
      </w:r>
      <w:r w:rsidRPr="00D62853">
        <w:rPr>
          <w:rFonts w:ascii="Atkinson Hyperlegible" w:hAnsi="Atkinson Hyperlegible"/>
        </w:rPr>
        <w:br/>
        <w:t>Größe: 130 MB 204 Seiten DNB: 1346931208</w:t>
      </w:r>
      <w:r w:rsidRPr="00D62853">
        <w:rPr>
          <w:rFonts w:ascii="Atkinson Hyperlegible" w:hAnsi="Atkinson Hyperlegible"/>
        </w:rPr>
        <w:br/>
        <w:t>Ort: München Verlag: Heyne Jahr: 2025</w:t>
      </w:r>
      <w:r w:rsidRPr="00D62853">
        <w:rPr>
          <w:rFonts w:ascii="Atkinson Hyperlegible" w:hAnsi="Atkinson Hyperlegible"/>
        </w:rPr>
        <w:br/>
        <w:t>1 CD. 276 Minuten</w:t>
      </w:r>
    </w:p>
    <w:p w:rsidR="00000000" w:rsidRPr="00D62853" w:rsidRDefault="00273F09">
      <w:pPr>
        <w:pStyle w:val="berschrift2"/>
        <w:rPr>
          <w:rFonts w:ascii="Atkinson Hyperlegible" w:eastAsia="Times New Roman" w:hAnsi="Atkinson Hyperlegible"/>
        </w:rPr>
      </w:pPr>
      <w:bookmarkStart w:id="7" w:name="_Toc215566740"/>
      <w:r w:rsidRPr="00D62853">
        <w:rPr>
          <w:rFonts w:ascii="Atkinson Hyperlegible" w:eastAsia="Times New Roman" w:hAnsi="Atkinson Hyperlegible"/>
        </w:rPr>
        <w:t>Literatur – Musik – Kunst</w:t>
      </w:r>
      <w:bookmarkEnd w:id="7"/>
    </w:p>
    <w:p w:rsidR="00000000" w:rsidRPr="00D62853" w:rsidRDefault="00273F09">
      <w:pPr>
        <w:pStyle w:val="StandardWeb"/>
        <w:rPr>
          <w:rFonts w:ascii="Atkinson Hyperlegible" w:hAnsi="Atkinson Hyperlegible"/>
        </w:rPr>
      </w:pPr>
      <w:r w:rsidRPr="00D62853">
        <w:rPr>
          <w:rFonts w:ascii="Atkinson Hyperlegible" w:hAnsi="Atkinson Hyperlegible"/>
        </w:rPr>
        <w:t>85768 Kesten, Hermann</w:t>
      </w:r>
      <w:r w:rsidRPr="00D62853">
        <w:rPr>
          <w:rFonts w:ascii="Atkinson Hyperlegible" w:hAnsi="Atkinson Hyperlegible"/>
        </w:rPr>
        <w:br/>
        <w:t xml:space="preserve">Dichter im Café </w:t>
      </w:r>
      <w:r w:rsidRPr="00D62853">
        <w:rPr>
          <w:rFonts w:ascii="Atkinson Hyperlegible" w:hAnsi="Atkinson Hyperlegible"/>
        </w:rPr>
        <w:br/>
        <w:t>Kesten (1900 - 1996) stellt in seinem Buch, einem</w:t>
      </w:r>
      <w:r w:rsidRPr="00D62853">
        <w:rPr>
          <w:rFonts w:ascii="Atkinson Hyperlegible" w:hAnsi="Atkinson Hyperlegible"/>
        </w:rPr>
        <w:t xml:space="preserve"> kulturhistorischen Streifzug durch europäische Kaffeehäuser und die Literaturgeschichte, fest, die Cafés der Großstädte seien im Exil zum "Wartesaal der Poesie" geworden. Für Kesten erscheint sein Schreiben als Kontinuum gerade angesichts der erlebten Dis</w:t>
      </w:r>
      <w:r w:rsidRPr="00D62853">
        <w:rPr>
          <w:rFonts w:ascii="Atkinson Hyperlegible" w:hAnsi="Atkinson Hyperlegible"/>
        </w:rPr>
        <w:t>kontinuität - die diversen Cafés sind der Kontinuität suggerierende Raum, in dem Schreiben möglich sei.</w:t>
      </w:r>
      <w:r w:rsidRPr="00D62853">
        <w:rPr>
          <w:rFonts w:ascii="Atkinson Hyperlegible" w:hAnsi="Atkinson Hyperlegible"/>
        </w:rPr>
        <w:br/>
        <w:t>Gelesen von Beatrix Deucher</w:t>
      </w:r>
      <w:r w:rsidRPr="00D62853">
        <w:rPr>
          <w:rFonts w:ascii="Atkinson Hyperlegible" w:hAnsi="Atkinson Hyperlegible"/>
        </w:rPr>
        <w:br/>
        <w:t xml:space="preserve">ZK: 1-0017082-2-9 seit: 05.11.2025 </w:t>
      </w:r>
      <w:r w:rsidRPr="00D62853">
        <w:rPr>
          <w:rFonts w:ascii="Atkinson Hyperlegible" w:hAnsi="Atkinson Hyperlegible"/>
        </w:rPr>
        <w:br/>
        <w:t>Größe: 538 MB 437 Seiten DNB: 452390591</w:t>
      </w:r>
      <w:r w:rsidRPr="00D62853">
        <w:rPr>
          <w:rFonts w:ascii="Atkinson Hyperlegible" w:hAnsi="Atkinson Hyperlegible"/>
        </w:rPr>
        <w:br/>
        <w:t>Ort: München [u.a.] Verlag: Desch Jahr: 1959</w:t>
      </w:r>
      <w:r w:rsidRPr="00D62853">
        <w:rPr>
          <w:rFonts w:ascii="Atkinson Hyperlegible" w:hAnsi="Atkinson Hyperlegible"/>
        </w:rPr>
        <w:br/>
        <w:t>1 C</w:t>
      </w:r>
      <w:r w:rsidRPr="00D62853">
        <w:rPr>
          <w:rFonts w:ascii="Atkinson Hyperlegible" w:hAnsi="Atkinson Hyperlegible"/>
        </w:rPr>
        <w:t>D. 1175 Minuten</w:t>
      </w:r>
    </w:p>
    <w:p w:rsidR="00000000" w:rsidRPr="00D62853" w:rsidRDefault="00273F09">
      <w:pPr>
        <w:pStyle w:val="berschrift2"/>
        <w:rPr>
          <w:rFonts w:ascii="Atkinson Hyperlegible" w:eastAsia="Times New Roman" w:hAnsi="Atkinson Hyperlegible"/>
        </w:rPr>
      </w:pPr>
      <w:bookmarkStart w:id="8" w:name="_Toc215566741"/>
      <w:r w:rsidRPr="00D62853">
        <w:rPr>
          <w:rFonts w:ascii="Atkinson Hyperlegible" w:eastAsia="Times New Roman" w:hAnsi="Atkinson Hyperlegible"/>
        </w:rPr>
        <w:t>Städte – Länder – Völker – Reisen – Expeditionen</w:t>
      </w:r>
      <w:bookmarkEnd w:id="8"/>
    </w:p>
    <w:p w:rsidR="00000000" w:rsidRPr="00D62853" w:rsidRDefault="00273F09">
      <w:pPr>
        <w:pStyle w:val="StandardWeb"/>
        <w:rPr>
          <w:rFonts w:ascii="Atkinson Hyperlegible" w:hAnsi="Atkinson Hyperlegible"/>
        </w:rPr>
      </w:pPr>
      <w:r w:rsidRPr="00D62853">
        <w:rPr>
          <w:rFonts w:ascii="Atkinson Hyperlegible" w:hAnsi="Atkinson Hyperlegible"/>
        </w:rPr>
        <w:t>85788 Andersson, Per J.</w:t>
      </w:r>
      <w:r w:rsidRPr="00D62853">
        <w:rPr>
          <w:rFonts w:ascii="Atkinson Hyperlegible" w:hAnsi="Atkinson Hyperlegible"/>
        </w:rPr>
        <w:br/>
        <w:t xml:space="preserve">Vom Schweden, der die Welt einfing und in seinem Rucksack nach Hause brachte Reisen in die Ferne und zu sich selbst </w:t>
      </w:r>
      <w:r w:rsidRPr="00D62853">
        <w:rPr>
          <w:rFonts w:ascii="Atkinson Hyperlegible" w:hAnsi="Atkinson Hyperlegible"/>
        </w:rPr>
        <w:br/>
        <w:t>Per J. Andersson reist abseits der ausgetreten</w:t>
      </w:r>
      <w:r w:rsidRPr="00D62853">
        <w:rPr>
          <w:rFonts w:ascii="Atkinson Hyperlegible" w:hAnsi="Atkinson Hyperlegible"/>
        </w:rPr>
        <w:t>en Pfade. Er wandert durchs Gebirge, schlendert durch Basare und Slums, fährt mit dem Bus durch Indien und trampt durch Europa - immer auf der Suche nach spannenden Begegnungen, neuen Eindrücken und dem was unserem Leben Sinn verleiht.</w:t>
      </w:r>
      <w:r w:rsidRPr="00D62853">
        <w:rPr>
          <w:rFonts w:ascii="Atkinson Hyperlegible" w:hAnsi="Atkinson Hyperlegible"/>
        </w:rPr>
        <w:br/>
        <w:t>Gelesen von Peter Ho</w:t>
      </w:r>
      <w:r w:rsidRPr="00D62853">
        <w:rPr>
          <w:rFonts w:ascii="Atkinson Hyperlegible" w:hAnsi="Atkinson Hyperlegible"/>
        </w:rPr>
        <w:t>ttinger</w:t>
      </w:r>
      <w:r w:rsidRPr="00D62853">
        <w:rPr>
          <w:rFonts w:ascii="Atkinson Hyperlegible" w:hAnsi="Atkinson Hyperlegible"/>
        </w:rPr>
        <w:br/>
        <w:t xml:space="preserve">ZK: 1-0162538-1-8 seit: 21.11.2025 </w:t>
      </w:r>
      <w:r w:rsidRPr="00D62853">
        <w:rPr>
          <w:rFonts w:ascii="Atkinson Hyperlegible" w:hAnsi="Atkinson Hyperlegible"/>
        </w:rPr>
        <w:br/>
        <w:t>Größe: 569 MB 301 Seiten DNB: 1143614569</w:t>
      </w:r>
      <w:r w:rsidRPr="00D62853">
        <w:rPr>
          <w:rFonts w:ascii="Atkinson Hyperlegible" w:hAnsi="Atkinson Hyperlegible"/>
        </w:rPr>
        <w:br/>
        <w:t>Ort: München Verlag: C.H. Beck Jahr: 2018</w:t>
      </w:r>
      <w:r w:rsidRPr="00D62853">
        <w:rPr>
          <w:rFonts w:ascii="Atkinson Hyperlegible" w:hAnsi="Atkinson Hyperlegible"/>
        </w:rPr>
        <w:br/>
        <w:t>1 CD. 621 Minuten</w:t>
      </w:r>
    </w:p>
    <w:p w:rsidR="00000000" w:rsidRPr="00D62853" w:rsidRDefault="00273F09">
      <w:pPr>
        <w:pStyle w:val="StandardWeb"/>
        <w:rPr>
          <w:rFonts w:ascii="Atkinson Hyperlegible" w:hAnsi="Atkinson Hyperlegible"/>
        </w:rPr>
      </w:pPr>
      <w:r w:rsidRPr="00D62853">
        <w:rPr>
          <w:rFonts w:ascii="Atkinson Hyperlegible" w:hAnsi="Atkinson Hyperlegible"/>
        </w:rPr>
        <w:t>85775 Englisch, Andreas</w:t>
      </w:r>
      <w:r w:rsidRPr="00D62853">
        <w:rPr>
          <w:rFonts w:ascii="Atkinson Hyperlegible" w:hAnsi="Atkinson Hyperlegible"/>
        </w:rPr>
        <w:br/>
        <w:t xml:space="preserve">Alle Wege führen nach Rom 11 Rätsel und ein Minivan - eine turbulente Pilgerreise von </w:t>
      </w:r>
      <w:r w:rsidRPr="00D62853">
        <w:rPr>
          <w:rFonts w:ascii="Atkinson Hyperlegible" w:hAnsi="Atkinson Hyperlegible"/>
        </w:rPr>
        <w:t xml:space="preserve">Südtirol in die Ewige Stadt </w:t>
      </w:r>
      <w:r w:rsidRPr="00D62853">
        <w:rPr>
          <w:rFonts w:ascii="Atkinson Hyperlegible" w:hAnsi="Atkinson Hyperlegible"/>
        </w:rPr>
        <w:br/>
        <w:t>Ob Pilger oder Plünderer, Kaiser oder Bettelmönche, ob die Suche nach Macht, Reichtum, Erlösung oder Liebe - seit Jahrtausenden zieht es Menschen nach Rom. Viele ihrer Spuren finden sich noch heute an zahlreichen Orten in der R</w:t>
      </w:r>
      <w:r w:rsidRPr="00D62853">
        <w:rPr>
          <w:rFonts w:ascii="Atkinson Hyperlegible" w:hAnsi="Atkinson Hyperlegible"/>
        </w:rPr>
        <w:t>egion zwischen den Alpen und dem Tiber. In seinem neuen Buch erzählt Italienexperte Andreas Englisch von diesen Menschen und von einer rasanten Reise, die ihn mit einer ungewöhnlichen Begleiterin zusammenspannt: Auf dem Weg von Meran in Südtirol über den G</w:t>
      </w:r>
      <w:r w:rsidRPr="00D62853">
        <w:rPr>
          <w:rFonts w:ascii="Atkinson Hyperlegible" w:hAnsi="Atkinson Hyperlegible"/>
        </w:rPr>
        <w:t>ardasee, Verona und die Toscana bis nach Rom, dem Sehnsuchtsort aller Pilger, gilt es dabei etliche Rätsel zu lösen und Hinweise zu entschlüsseln. Alle Wege führen nach Rom ist eine schwungvoll erzählte Schnitzeljagd durch die Kultur und Geschichte Italien</w:t>
      </w:r>
      <w:r w:rsidRPr="00D62853">
        <w:rPr>
          <w:rFonts w:ascii="Atkinson Hyperlegible" w:hAnsi="Atkinson Hyperlegible"/>
        </w:rPr>
        <w:t>s und zugleich eine Liebeserklärung an das Land, das Andreas Englisch nun schon seit fast vier Jahrzehnten begeistert.</w:t>
      </w:r>
      <w:r w:rsidRPr="00D62853">
        <w:rPr>
          <w:rFonts w:ascii="Atkinson Hyperlegible" w:hAnsi="Atkinson Hyperlegible"/>
        </w:rPr>
        <w:br/>
        <w:t>Gelesen von Peter Veit</w:t>
      </w:r>
      <w:r w:rsidRPr="00D62853">
        <w:rPr>
          <w:rFonts w:ascii="Atkinson Hyperlegible" w:hAnsi="Atkinson Hyperlegible"/>
        </w:rPr>
        <w:br/>
        <w:t xml:space="preserve">ZK: 1-0166252-1-9 seit: 05.11.2025 </w:t>
      </w:r>
      <w:r w:rsidRPr="00D62853">
        <w:rPr>
          <w:rFonts w:ascii="Atkinson Hyperlegible" w:hAnsi="Atkinson Hyperlegible"/>
        </w:rPr>
        <w:br/>
        <w:t xml:space="preserve">Größe: 326 MB 11 Seiten DNB: </w:t>
      </w:r>
      <w:r w:rsidRPr="00D62853">
        <w:rPr>
          <w:rFonts w:ascii="Atkinson Hyperlegible" w:hAnsi="Atkinson Hyperlegible"/>
        </w:rPr>
        <w:br/>
        <w:t>Ort: München Verlag: Der Audio Verlag Jahr: 2025</w:t>
      </w:r>
      <w:r w:rsidRPr="00D62853">
        <w:rPr>
          <w:rFonts w:ascii="Atkinson Hyperlegible" w:hAnsi="Atkinson Hyperlegible"/>
        </w:rPr>
        <w:br/>
        <w:t>1 CD. 711 Minuten</w:t>
      </w:r>
    </w:p>
    <w:p w:rsidR="00000000" w:rsidRPr="00D62853" w:rsidRDefault="00273F09">
      <w:pPr>
        <w:pStyle w:val="berschrift2"/>
        <w:rPr>
          <w:rFonts w:ascii="Atkinson Hyperlegible" w:eastAsia="Times New Roman" w:hAnsi="Atkinson Hyperlegible"/>
        </w:rPr>
      </w:pPr>
      <w:bookmarkStart w:id="9" w:name="_Toc215566742"/>
      <w:r w:rsidRPr="00D62853">
        <w:rPr>
          <w:rFonts w:ascii="Atkinson Hyperlegible" w:eastAsia="Times New Roman" w:hAnsi="Atkinson Hyperlegible"/>
        </w:rPr>
        <w:t>Geschichte – Zeitgeschichte – Kulturgeschichte – Archäologie</w:t>
      </w:r>
      <w:bookmarkEnd w:id="9"/>
    </w:p>
    <w:p w:rsidR="00000000" w:rsidRPr="00D62853" w:rsidRDefault="00273F09">
      <w:pPr>
        <w:pStyle w:val="StandardWeb"/>
        <w:rPr>
          <w:rFonts w:ascii="Atkinson Hyperlegible" w:hAnsi="Atkinson Hyperlegible"/>
        </w:rPr>
      </w:pPr>
      <w:r w:rsidRPr="00D62853">
        <w:rPr>
          <w:rFonts w:ascii="Atkinson Hyperlegible" w:hAnsi="Atkinson Hyperlegible"/>
        </w:rPr>
        <w:t>35609 Ghosh, Amitav</w:t>
      </w:r>
      <w:r w:rsidRPr="00D62853">
        <w:rPr>
          <w:rFonts w:ascii="Atkinson Hyperlegible" w:hAnsi="Atkinson Hyperlegible"/>
        </w:rPr>
        <w:br/>
        <w:t xml:space="preserve">Rauch und Asche </w:t>
      </w:r>
      <w:r w:rsidR="00D62853">
        <w:rPr>
          <w:rFonts w:ascii="Atkinson Hyperlegible" w:hAnsi="Atkinson Hyperlegible"/>
        </w:rPr>
        <w:t xml:space="preserve">- </w:t>
      </w:r>
      <w:r w:rsidRPr="00D62853">
        <w:rPr>
          <w:rFonts w:ascii="Atkinson Hyperlegible" w:hAnsi="Atkinson Hyperlegible"/>
        </w:rPr>
        <w:t xml:space="preserve">Die geheime Geschichte des Opiums </w:t>
      </w:r>
      <w:r w:rsidRPr="00D62853">
        <w:rPr>
          <w:rFonts w:ascii="Atkinson Hyperlegible" w:hAnsi="Atkinson Hyperlegible"/>
        </w:rPr>
        <w:br/>
        <w:t>Während der Archivrecherche für seine Ibis-Romantrilogie stellte Amitav Ghosh mit Erstaunen fest, das</w:t>
      </w:r>
      <w:r w:rsidRPr="00D62853">
        <w:rPr>
          <w:rFonts w:ascii="Atkinson Hyperlegible" w:hAnsi="Atkinson Hyperlegible"/>
        </w:rPr>
        <w:t>s die Lebenswege und Handelsrouten zahlreicher Menschen, auch seiner eigenen Vorfahren, im 19. Jahrhundert mit einer einzigen Pflanze verwoben waren: der Mohnblume.</w:t>
      </w:r>
      <w:r w:rsidR="00FE4D54">
        <w:rPr>
          <w:rFonts w:ascii="Atkinson Hyperlegible" w:hAnsi="Atkinson Hyperlegible"/>
        </w:rPr>
        <w:t xml:space="preserve"> </w:t>
      </w:r>
      <w:r w:rsidRPr="00D62853">
        <w:rPr>
          <w:rFonts w:ascii="Atkinson Hyperlegible" w:hAnsi="Atkinson Hyperlegible"/>
        </w:rPr>
        <w:t xml:space="preserve">In einer mitreißenden Mischung aus Reisebericht, Memoir und historischem Essay zeichnet der </w:t>
      </w:r>
      <w:r w:rsidRPr="00D62853">
        <w:rPr>
          <w:rFonts w:ascii="Atkinson Hyperlegible" w:hAnsi="Atkinson Hyperlegible"/>
        </w:rPr>
        <w:t xml:space="preserve">indische Autor die Anfänge des weltweiten Opiumhandels ab dem 19. Jahrhundert nach und macht deutlich, wie dessen Auswirkungen bis in die heutige Zeit reichen. </w:t>
      </w:r>
      <w:r w:rsidRPr="00D62853">
        <w:rPr>
          <w:rFonts w:ascii="Atkinson Hyperlegible" w:hAnsi="Atkinson Hyperlegible"/>
        </w:rPr>
        <w:br/>
        <w:t>Gelesen von Manfred Spitzer</w:t>
      </w:r>
      <w:r w:rsidRPr="00D62853">
        <w:rPr>
          <w:rFonts w:ascii="Atkinson Hyperlegible" w:hAnsi="Atkinson Hyperlegible"/>
        </w:rPr>
        <w:br/>
        <w:t xml:space="preserve">ZK: 1-0165713-1-3 seit: 19.11.2025 </w:t>
      </w:r>
      <w:r w:rsidRPr="00D62853">
        <w:rPr>
          <w:rFonts w:ascii="Atkinson Hyperlegible" w:hAnsi="Atkinson Hyperlegible"/>
        </w:rPr>
        <w:br/>
        <w:t>Größe: 555 MB 431 Seiten DNB: 1</w:t>
      </w:r>
      <w:r w:rsidRPr="00D62853">
        <w:rPr>
          <w:rFonts w:ascii="Atkinson Hyperlegible" w:hAnsi="Atkinson Hyperlegible"/>
        </w:rPr>
        <w:t>346351805</w:t>
      </w:r>
      <w:r w:rsidRPr="00D62853">
        <w:rPr>
          <w:rFonts w:ascii="Atkinson Hyperlegible" w:hAnsi="Atkinson Hyperlegible"/>
        </w:rPr>
        <w:br/>
        <w:t>Ort: Berlin Verlag: Matthes &amp; Seitz Berlin Jahr: 2025</w:t>
      </w:r>
      <w:r w:rsidRPr="00D62853">
        <w:rPr>
          <w:rFonts w:ascii="Atkinson Hyperlegible" w:hAnsi="Atkinson Hyperlegible"/>
        </w:rPr>
        <w:br/>
        <w:t>1 CD. 1209 Minuten</w:t>
      </w:r>
    </w:p>
    <w:p w:rsidR="00000000" w:rsidRPr="00D62853" w:rsidRDefault="00273F09">
      <w:pPr>
        <w:pStyle w:val="berschrift2"/>
        <w:rPr>
          <w:rFonts w:ascii="Atkinson Hyperlegible" w:eastAsia="Times New Roman" w:hAnsi="Atkinson Hyperlegible"/>
        </w:rPr>
      </w:pPr>
      <w:bookmarkStart w:id="10" w:name="_Toc215566743"/>
      <w:r w:rsidRPr="00D62853">
        <w:rPr>
          <w:rFonts w:ascii="Atkinson Hyperlegible" w:eastAsia="Times New Roman" w:hAnsi="Atkinson Hyperlegible"/>
        </w:rPr>
        <w:t>Politik – Gesellschaft – Pädagogik</w:t>
      </w:r>
      <w:bookmarkEnd w:id="10"/>
    </w:p>
    <w:p w:rsidR="00000000" w:rsidRPr="00D62853" w:rsidRDefault="00273F09">
      <w:pPr>
        <w:pStyle w:val="StandardWeb"/>
        <w:rPr>
          <w:rFonts w:ascii="Atkinson Hyperlegible" w:hAnsi="Atkinson Hyperlegible"/>
        </w:rPr>
      </w:pPr>
      <w:r w:rsidRPr="00D62853">
        <w:rPr>
          <w:rFonts w:ascii="Atkinson Hyperlegible" w:hAnsi="Atkinson Hyperlegible"/>
        </w:rPr>
        <w:t>35619 Baum, Gerhart</w:t>
      </w:r>
      <w:r w:rsidRPr="00D62853">
        <w:rPr>
          <w:rFonts w:ascii="Atkinson Hyperlegible" w:hAnsi="Atkinson Hyperlegible"/>
        </w:rPr>
        <w:br/>
        <w:t xml:space="preserve">Besinnt Euch! Das Vermächtnis eines großen Liberalen </w:t>
      </w:r>
      <w:r w:rsidRPr="00D62853">
        <w:rPr>
          <w:rFonts w:ascii="Atkinson Hyperlegible" w:hAnsi="Atkinson Hyperlegible"/>
        </w:rPr>
        <w:br/>
        <w:t xml:space="preserve">Besinnt euch! ist Gerhart Baums leidenschaftliches Plädoyer </w:t>
      </w:r>
      <w:r w:rsidRPr="00D62853">
        <w:rPr>
          <w:rFonts w:ascii="Atkinson Hyperlegible" w:hAnsi="Atkinson Hyperlegible"/>
        </w:rPr>
        <w:t>dafür, die Demokratie nicht rechtsextremen Systemverächtern und größenwahnsinnigen Tech-Milliardären zu opfern. Stattdessen zeigt er Wege für eine freiheitliche Demokratie der Zukunft auf und appelliert an uns alle, uns einzumischen, um das hohe Gut der Fr</w:t>
      </w:r>
      <w:r w:rsidRPr="00D62853">
        <w:rPr>
          <w:rFonts w:ascii="Atkinson Hyperlegible" w:hAnsi="Atkinson Hyperlegible"/>
        </w:rPr>
        <w:t>eiheit zu retten und zu erhalten.</w:t>
      </w:r>
      <w:r w:rsidRPr="00D62853">
        <w:rPr>
          <w:rFonts w:ascii="Atkinson Hyperlegible" w:hAnsi="Atkinson Hyperlegible"/>
        </w:rPr>
        <w:br/>
        <w:t>Gelesen von Manfred Spitzer</w:t>
      </w:r>
      <w:r w:rsidRPr="00D62853">
        <w:rPr>
          <w:rFonts w:ascii="Atkinson Hyperlegible" w:hAnsi="Atkinson Hyperlegible"/>
        </w:rPr>
        <w:br/>
        <w:t xml:space="preserve">ZK: 1-0166360-1-6 seit: 27.11.2025 </w:t>
      </w:r>
      <w:r w:rsidRPr="00D62853">
        <w:rPr>
          <w:rFonts w:ascii="Atkinson Hyperlegible" w:hAnsi="Atkinson Hyperlegible"/>
        </w:rPr>
        <w:br/>
        <w:t>Größe: 36 MB 75 Seiten DNB: 1361479450</w:t>
      </w:r>
      <w:r w:rsidRPr="00D62853">
        <w:rPr>
          <w:rFonts w:ascii="Atkinson Hyperlegible" w:hAnsi="Atkinson Hyperlegible"/>
        </w:rPr>
        <w:br/>
        <w:t>Ort: Berlin Verlag: Suhrkamp Jahr: 2025</w:t>
      </w:r>
      <w:r w:rsidRPr="00D62853">
        <w:rPr>
          <w:rFonts w:ascii="Atkinson Hyperlegible" w:hAnsi="Atkinson Hyperlegible"/>
        </w:rPr>
        <w:br/>
        <w:t>1 CD. 80 Minuten</w:t>
      </w:r>
    </w:p>
    <w:p w:rsidR="00000000" w:rsidRPr="00D62853" w:rsidRDefault="00273F09">
      <w:pPr>
        <w:pStyle w:val="StandardWeb"/>
        <w:rPr>
          <w:rFonts w:ascii="Atkinson Hyperlegible" w:hAnsi="Atkinson Hyperlegible"/>
        </w:rPr>
      </w:pPr>
      <w:r w:rsidRPr="00D62853">
        <w:rPr>
          <w:rFonts w:ascii="Atkinson Hyperlegible" w:hAnsi="Atkinson Hyperlegible"/>
        </w:rPr>
        <w:t>35650 Cohn-Bendit, Daniel</w:t>
      </w:r>
      <w:r w:rsidRPr="00D62853">
        <w:rPr>
          <w:rFonts w:ascii="Atkinson Hyperlegible" w:hAnsi="Atkinson Hyperlegible"/>
        </w:rPr>
        <w:br/>
        <w:t xml:space="preserve">Zurück zur Wirklichkeit </w:t>
      </w:r>
      <w:r w:rsidR="00D62853">
        <w:rPr>
          <w:rFonts w:ascii="Atkinson Hyperlegible" w:hAnsi="Atkinson Hyperlegible"/>
        </w:rPr>
        <w:t xml:space="preserve">- </w:t>
      </w:r>
      <w:r w:rsidRPr="00D62853">
        <w:rPr>
          <w:rFonts w:ascii="Atkinson Hyperlegible" w:hAnsi="Atkinson Hyperlegible"/>
        </w:rPr>
        <w:t>Eine politi</w:t>
      </w:r>
      <w:r w:rsidRPr="00D62853">
        <w:rPr>
          <w:rFonts w:ascii="Atkinson Hyperlegible" w:hAnsi="Atkinson Hyperlegible"/>
        </w:rPr>
        <w:t xml:space="preserve">sche Freundschaft </w:t>
      </w:r>
      <w:r w:rsidRPr="00D62853">
        <w:rPr>
          <w:rFonts w:ascii="Atkinson Hyperlegible" w:hAnsi="Atkinson Hyperlegible"/>
        </w:rPr>
        <w:br/>
        <w:t>Wie sieht es aus mit der Hoffnung auf dauerhaften Frieden, auf ein starkes Europa, auf ein multikulturelles Zusammenleben, auf eine nachhaltige Weltgesellschaft? Der Polit</w:t>
      </w:r>
      <w:r w:rsidR="00456C2E">
        <w:rPr>
          <w:rFonts w:ascii="Atkinson Hyperlegible" w:hAnsi="Atkinson Hyperlegible"/>
        </w:rPr>
        <w:t>i</w:t>
      </w:r>
      <w:r w:rsidRPr="00D62853">
        <w:rPr>
          <w:rFonts w:ascii="Atkinson Hyperlegible" w:hAnsi="Atkinson Hyperlegible"/>
        </w:rPr>
        <w:t>ker Daniel Cohn-Bendit und der parteilose Politologe Claus Leggewi</w:t>
      </w:r>
      <w:r w:rsidRPr="00D62853">
        <w:rPr>
          <w:rFonts w:ascii="Atkinson Hyperlegible" w:hAnsi="Atkinson Hyperlegible"/>
        </w:rPr>
        <w:t>e nehmen Stellung zu aktuellen Themen wie dem Nahostkonflikt, dem Aufstieg der Rechten oder zur französischen und US-amerikanischen Politik. Sie beleuchten Ursachen für Fehler, aber auch, was trotz allem möglich ist.</w:t>
      </w:r>
      <w:r w:rsidRPr="00D62853">
        <w:rPr>
          <w:rFonts w:ascii="Atkinson Hyperlegible" w:hAnsi="Atkinson Hyperlegible"/>
        </w:rPr>
        <w:br/>
        <w:t>Gelesen von Andreas Ladwig</w:t>
      </w:r>
      <w:r w:rsidRPr="00D62853">
        <w:rPr>
          <w:rFonts w:ascii="Atkinson Hyperlegible" w:hAnsi="Atkinson Hyperlegible"/>
        </w:rPr>
        <w:br/>
        <w:t>ZK: 1-016686</w:t>
      </w:r>
      <w:r w:rsidRPr="00D62853">
        <w:rPr>
          <w:rFonts w:ascii="Atkinson Hyperlegible" w:hAnsi="Atkinson Hyperlegible"/>
        </w:rPr>
        <w:t xml:space="preserve">6-1-7 seit: 07.11.2025 </w:t>
      </w:r>
      <w:r w:rsidRPr="00D62853">
        <w:rPr>
          <w:rFonts w:ascii="Atkinson Hyperlegible" w:hAnsi="Atkinson Hyperlegible"/>
        </w:rPr>
        <w:br/>
        <w:t>Größe: 249 MB 235 Seiten DNB: 1347674101</w:t>
      </w:r>
      <w:r w:rsidRPr="00D62853">
        <w:rPr>
          <w:rFonts w:ascii="Atkinson Hyperlegible" w:hAnsi="Atkinson Hyperlegible"/>
        </w:rPr>
        <w:br/>
        <w:t>Ort: Berlin Verlag: Verlag Klaus Wagenbach Jahr: 2025</w:t>
      </w:r>
      <w:r w:rsidRPr="00D62853">
        <w:rPr>
          <w:rFonts w:ascii="Atkinson Hyperlegible" w:hAnsi="Atkinson Hyperlegible"/>
        </w:rPr>
        <w:br/>
        <w:t>1 CD. 545 Minuten</w:t>
      </w:r>
    </w:p>
    <w:p w:rsidR="00000000" w:rsidRPr="00D62853" w:rsidRDefault="00273F09">
      <w:pPr>
        <w:pStyle w:val="StandardWeb"/>
        <w:rPr>
          <w:rFonts w:ascii="Atkinson Hyperlegible" w:hAnsi="Atkinson Hyperlegible"/>
        </w:rPr>
      </w:pPr>
      <w:r w:rsidRPr="00D62853">
        <w:rPr>
          <w:rFonts w:ascii="Atkinson Hyperlegible" w:hAnsi="Atkinson Hyperlegible"/>
        </w:rPr>
        <w:t>35651 Mann, Thomas</w:t>
      </w:r>
      <w:r w:rsidRPr="00D62853">
        <w:rPr>
          <w:rFonts w:ascii="Atkinson Hyperlegible" w:hAnsi="Atkinson Hyperlegible"/>
        </w:rPr>
        <w:br/>
        <w:t xml:space="preserve">Deutsche Hörer! Radiosendungen nach Deutschland </w:t>
      </w:r>
      <w:r w:rsidRPr="00D62853">
        <w:rPr>
          <w:rFonts w:ascii="Atkinson Hyperlegible" w:hAnsi="Atkinson Hyperlegible"/>
        </w:rPr>
        <w:br/>
        <w:t>Zwischen 1940 und 1945 sendet Thomas Mann im Auftr</w:t>
      </w:r>
      <w:r w:rsidRPr="00D62853">
        <w:rPr>
          <w:rFonts w:ascii="Atkinson Hyperlegible" w:hAnsi="Atkinson Hyperlegible"/>
        </w:rPr>
        <w:t>ag der BBC 59 Ansprachen an die deutschen Radiohörer und -hörerinnen. Aus dem Exil versucht er via Langwelle, sie mit Informationen und Apellen wachzurütteln.</w:t>
      </w:r>
      <w:r w:rsidRPr="00D62853">
        <w:rPr>
          <w:rFonts w:ascii="Atkinson Hyperlegible" w:hAnsi="Atkinson Hyperlegible"/>
        </w:rPr>
        <w:br/>
        <w:t>Gelesen von Andreas Ladwig</w:t>
      </w:r>
      <w:r w:rsidRPr="00D62853">
        <w:rPr>
          <w:rFonts w:ascii="Atkinson Hyperlegible" w:hAnsi="Atkinson Hyperlegible"/>
        </w:rPr>
        <w:br/>
        <w:t xml:space="preserve">ZK: 1-0166865-1-x seit: 24.11.2025 </w:t>
      </w:r>
      <w:r w:rsidRPr="00D62853">
        <w:rPr>
          <w:rFonts w:ascii="Atkinson Hyperlegible" w:hAnsi="Atkinson Hyperlegible"/>
        </w:rPr>
        <w:br/>
        <w:t>Größe: 195 MB 271 Seiten DNB: 1345</w:t>
      </w:r>
      <w:r w:rsidRPr="00D62853">
        <w:rPr>
          <w:rFonts w:ascii="Atkinson Hyperlegible" w:hAnsi="Atkinson Hyperlegible"/>
        </w:rPr>
        <w:t>09356X</w:t>
      </w:r>
      <w:r w:rsidRPr="00D62853">
        <w:rPr>
          <w:rFonts w:ascii="Atkinson Hyperlegible" w:hAnsi="Atkinson Hyperlegible"/>
        </w:rPr>
        <w:br/>
        <w:t>Ort: Frankfurt am Main Verlag: S. Fischer Jahr: 2025</w:t>
      </w:r>
      <w:r w:rsidRPr="00D62853">
        <w:rPr>
          <w:rFonts w:ascii="Atkinson Hyperlegible" w:hAnsi="Atkinson Hyperlegible"/>
        </w:rPr>
        <w:br/>
        <w:t>1 CD. 428 Minuten</w:t>
      </w:r>
    </w:p>
    <w:p w:rsidR="00C81633" w:rsidRDefault="00C81633">
      <w:pPr>
        <w:rPr>
          <w:rFonts w:ascii="Atkinson Hyperlegible" w:hAnsi="Atkinson Hyperlegible"/>
        </w:rPr>
      </w:pPr>
      <w:r>
        <w:rPr>
          <w:rFonts w:ascii="Atkinson Hyperlegible" w:hAnsi="Atkinson Hyperlegible"/>
        </w:rPr>
        <w:br w:type="page"/>
      </w:r>
    </w:p>
    <w:p w:rsidR="00000000" w:rsidRPr="00D62853" w:rsidRDefault="00273F09">
      <w:pPr>
        <w:pStyle w:val="StandardWeb"/>
        <w:rPr>
          <w:rFonts w:ascii="Atkinson Hyperlegible" w:hAnsi="Atkinson Hyperlegible"/>
        </w:rPr>
      </w:pPr>
      <w:bookmarkStart w:id="11" w:name="_GoBack"/>
      <w:bookmarkEnd w:id="11"/>
      <w:r w:rsidRPr="00D62853">
        <w:rPr>
          <w:rFonts w:ascii="Atkinson Hyperlegible" w:hAnsi="Atkinson Hyperlegible"/>
        </w:rPr>
        <w:t>85772 Neitzel, Sönke</w:t>
      </w:r>
      <w:r w:rsidRPr="00D62853">
        <w:rPr>
          <w:rFonts w:ascii="Atkinson Hyperlegible" w:hAnsi="Atkinson Hyperlegible"/>
        </w:rPr>
        <w:br/>
        <w:t xml:space="preserve">Die Bundeswehr </w:t>
      </w:r>
      <w:r w:rsidR="00D62853">
        <w:rPr>
          <w:rFonts w:ascii="Atkinson Hyperlegible" w:hAnsi="Atkinson Hyperlegible"/>
        </w:rPr>
        <w:t xml:space="preserve">- </w:t>
      </w:r>
      <w:r w:rsidRPr="00D62853">
        <w:rPr>
          <w:rFonts w:ascii="Atkinson Hyperlegible" w:hAnsi="Atkinson Hyperlegible"/>
        </w:rPr>
        <w:t xml:space="preserve">Von der Wiederbewaffnung bis zur Zeitenwende </w:t>
      </w:r>
      <w:r w:rsidRPr="00D62853">
        <w:rPr>
          <w:rFonts w:ascii="Atkinson Hyperlegible" w:hAnsi="Atkinson Hyperlegible"/>
        </w:rPr>
        <w:br/>
        <w:t>Seit dem 24. Februar 2022 ringt die Bundesrepublik um ihre Haltung zu Krieg, Rüstung und Militä</w:t>
      </w:r>
      <w:r w:rsidRPr="00D62853">
        <w:rPr>
          <w:rFonts w:ascii="Atkinson Hyperlegible" w:hAnsi="Atkinson Hyperlegible"/>
        </w:rPr>
        <w:t>r. Was kann die deutsche Armee? Was muss sie können? Wieso ist sie in dem Zustand, in dem sie sich befindet? Sönke Neitzel erzählt die Geschichte der Bundeswehr seit 1955, verfolgt ihre Wandlungen und analysiert die Herausforderungen der Gegenwart.</w:t>
      </w:r>
      <w:r w:rsidRPr="00D62853">
        <w:rPr>
          <w:rFonts w:ascii="Atkinson Hyperlegible" w:hAnsi="Atkinson Hyperlegible"/>
        </w:rPr>
        <w:br/>
        <w:t>Gelesen</w:t>
      </w:r>
      <w:r w:rsidRPr="00D62853">
        <w:rPr>
          <w:rFonts w:ascii="Atkinson Hyperlegible" w:hAnsi="Atkinson Hyperlegible"/>
        </w:rPr>
        <w:t xml:space="preserve"> von Peter Bieringer</w:t>
      </w:r>
      <w:r w:rsidRPr="00D62853">
        <w:rPr>
          <w:rFonts w:ascii="Atkinson Hyperlegible" w:hAnsi="Atkinson Hyperlegible"/>
        </w:rPr>
        <w:br/>
        <w:t xml:space="preserve">ZK: 1-0166258-1-2 seit: 05.11.2025 </w:t>
      </w:r>
      <w:r w:rsidRPr="00D62853">
        <w:rPr>
          <w:rFonts w:ascii="Atkinson Hyperlegible" w:hAnsi="Atkinson Hyperlegible"/>
        </w:rPr>
        <w:br/>
        <w:t xml:space="preserve">Größe: 126 MB 4 Seiten DNB: </w:t>
      </w:r>
      <w:r w:rsidRPr="00D62853">
        <w:rPr>
          <w:rFonts w:ascii="Atkinson Hyperlegible" w:hAnsi="Atkinson Hyperlegible"/>
        </w:rPr>
        <w:br/>
        <w:t>Ort: München Verlag: C.H. Beck Jahr: 2025</w:t>
      </w:r>
      <w:r w:rsidRPr="00D62853">
        <w:rPr>
          <w:rFonts w:ascii="Atkinson Hyperlegible" w:hAnsi="Atkinson Hyperlegible"/>
        </w:rPr>
        <w:br/>
        <w:t>1 CD. 276 Minuten</w:t>
      </w:r>
    </w:p>
    <w:p w:rsidR="00000000" w:rsidRPr="00D62853" w:rsidRDefault="00273F09">
      <w:pPr>
        <w:pStyle w:val="StandardWeb"/>
        <w:rPr>
          <w:rFonts w:ascii="Atkinson Hyperlegible" w:hAnsi="Atkinson Hyperlegible"/>
        </w:rPr>
      </w:pPr>
      <w:r w:rsidRPr="00D62853">
        <w:rPr>
          <w:rFonts w:ascii="Atkinson Hyperlegible" w:hAnsi="Atkinson Hyperlegible"/>
        </w:rPr>
        <w:t>35615 Schmid, Wilhelm</w:t>
      </w:r>
      <w:r w:rsidRPr="00D62853">
        <w:rPr>
          <w:rFonts w:ascii="Atkinson Hyperlegible" w:hAnsi="Atkinson Hyperlegible"/>
        </w:rPr>
        <w:br/>
        <w:t xml:space="preserve">Die Suche nach Zusammenhalt </w:t>
      </w:r>
      <w:r w:rsidR="00D62853">
        <w:rPr>
          <w:rFonts w:ascii="Atkinson Hyperlegible" w:hAnsi="Atkinson Hyperlegible"/>
        </w:rPr>
        <w:br/>
      </w:r>
      <w:r w:rsidRPr="00D62853">
        <w:rPr>
          <w:rFonts w:ascii="Atkinson Hyperlegible" w:hAnsi="Atkinson Hyperlegible"/>
        </w:rPr>
        <w:t>Ich und Wir: Vom schönen und schwierigen Leben in Gesellsch</w:t>
      </w:r>
      <w:r w:rsidRPr="00D62853">
        <w:rPr>
          <w:rFonts w:ascii="Atkinson Hyperlegible" w:hAnsi="Atkinson Hyperlegible"/>
        </w:rPr>
        <w:t xml:space="preserve">aft </w:t>
      </w:r>
      <w:r w:rsidRPr="00D62853">
        <w:rPr>
          <w:rFonts w:ascii="Atkinson Hyperlegible" w:hAnsi="Atkinson Hyperlegible"/>
        </w:rPr>
        <w:br/>
        <w:t>In seinem neuen Buch geht Wilhelm Schmid der Frage nach, welche Werte die Gesellschaft braucht. Was hält sie (halbwegs) zusammen? Bedarf sie einer »Identität« oder besser einer »Integrität«? Wie wichtig ist Wahrheit für den gesellschaftlichen Zusammen</w:t>
      </w:r>
      <w:r w:rsidRPr="00D62853">
        <w:rPr>
          <w:rFonts w:ascii="Atkinson Hyperlegible" w:hAnsi="Atkinson Hyperlegible"/>
        </w:rPr>
        <w:t>halt, und wie wird sie gefunden? Und warum haben Autokratien keine Zukunft, auch wenn sie aktuell auf dem Vormarsch sind? Die Gesellschaft lebt von Bürgern, denen nicht alles egal ist und die Sorge für sie tragen. "Die Gesellschaft selbst braucht Wertschät</w:t>
      </w:r>
      <w:r w:rsidRPr="00D62853">
        <w:rPr>
          <w:rFonts w:ascii="Atkinson Hyperlegible" w:hAnsi="Atkinson Hyperlegible"/>
        </w:rPr>
        <w:t>zung: Was Menschen schätzen, schützen sie auch."</w:t>
      </w:r>
      <w:r w:rsidRPr="00D62853">
        <w:rPr>
          <w:rFonts w:ascii="Atkinson Hyperlegible" w:hAnsi="Atkinson Hyperlegible"/>
        </w:rPr>
        <w:br/>
        <w:t>Gelesen von Stefan Feldhof</w:t>
      </w:r>
      <w:r w:rsidRPr="00D62853">
        <w:rPr>
          <w:rFonts w:ascii="Atkinson Hyperlegible" w:hAnsi="Atkinson Hyperlegible"/>
        </w:rPr>
        <w:br/>
        <w:t xml:space="preserve">ZK: 1-0166438-1-0 seit: 27.11.2025 </w:t>
      </w:r>
      <w:r w:rsidRPr="00D62853">
        <w:rPr>
          <w:rFonts w:ascii="Atkinson Hyperlegible" w:hAnsi="Atkinson Hyperlegible"/>
        </w:rPr>
        <w:br/>
        <w:t>Größe: 467 MB 469 Seiten DNB: 1344621732</w:t>
      </w:r>
      <w:r w:rsidRPr="00D62853">
        <w:rPr>
          <w:rFonts w:ascii="Atkinson Hyperlegible" w:hAnsi="Atkinson Hyperlegible"/>
        </w:rPr>
        <w:br/>
        <w:t>Ort: Berlin Verlag: Suhrkamp Jahr: 2025</w:t>
      </w:r>
      <w:r w:rsidRPr="00D62853">
        <w:rPr>
          <w:rFonts w:ascii="Atkinson Hyperlegible" w:hAnsi="Atkinson Hyperlegible"/>
        </w:rPr>
        <w:br/>
        <w:t>1 CD. 1024 Minuten</w:t>
      </w:r>
    </w:p>
    <w:p w:rsidR="00000000" w:rsidRPr="00D62853" w:rsidRDefault="00273F09">
      <w:pPr>
        <w:pStyle w:val="berschrift2"/>
        <w:rPr>
          <w:rFonts w:ascii="Atkinson Hyperlegible" w:eastAsia="Times New Roman" w:hAnsi="Atkinson Hyperlegible"/>
        </w:rPr>
      </w:pPr>
      <w:bookmarkStart w:id="12" w:name="_Toc215566744"/>
      <w:r w:rsidRPr="00D62853">
        <w:rPr>
          <w:rFonts w:ascii="Atkinson Hyperlegible" w:eastAsia="Times New Roman" w:hAnsi="Atkinson Hyperlegible"/>
        </w:rPr>
        <w:t>Hobbys- Praktische Bücher – Ratgeber – Weit</w:t>
      </w:r>
      <w:r w:rsidRPr="00D62853">
        <w:rPr>
          <w:rFonts w:ascii="Atkinson Hyperlegible" w:eastAsia="Times New Roman" w:hAnsi="Atkinson Hyperlegible"/>
        </w:rPr>
        <w:t>erbildung</w:t>
      </w:r>
      <w:bookmarkEnd w:id="12"/>
    </w:p>
    <w:p w:rsidR="00000000" w:rsidRPr="00D62853" w:rsidRDefault="00273F09">
      <w:pPr>
        <w:pStyle w:val="StandardWeb"/>
        <w:rPr>
          <w:rFonts w:ascii="Atkinson Hyperlegible" w:hAnsi="Atkinson Hyperlegible"/>
        </w:rPr>
      </w:pPr>
      <w:r w:rsidRPr="00D62853">
        <w:rPr>
          <w:rFonts w:ascii="Atkinson Hyperlegible" w:hAnsi="Atkinson Hyperlegible"/>
        </w:rPr>
        <w:t>85790 Förderverein "Freunde des barrierefreien Lesens e. V."</w:t>
      </w:r>
      <w:r w:rsidRPr="00D62853">
        <w:rPr>
          <w:rFonts w:ascii="Atkinson Hyperlegible" w:hAnsi="Atkinson Hyperlegible"/>
        </w:rPr>
        <w:br/>
        <w:t xml:space="preserve">Grundkurs für Klavier des Projektes Do it! </w:t>
      </w:r>
      <w:r w:rsidRPr="00D62853">
        <w:rPr>
          <w:rFonts w:ascii="Atkinson Hyperlegible" w:hAnsi="Atkinson Hyperlegible"/>
        </w:rPr>
        <w:br/>
        <w:t xml:space="preserve">Ihr möchtet ein Instrument lernen? Ohne Notenkenntnisse? Bequem von zu Hause aus? Dann ist unser Musikprojekt "Do it!" genau das Richtige </w:t>
      </w:r>
      <w:r w:rsidRPr="00D62853">
        <w:rPr>
          <w:rFonts w:ascii="Atkinson Hyperlegible" w:hAnsi="Atkinson Hyperlegible"/>
        </w:rPr>
        <w:t>für Euch! Wir haben zusammen mit professionellen Musikerinnen und Musikern barrierefreie Lernvideos für blinde und sehbehinderte Musikbegeisterte entwickelt. Auf der Projektwebseite "do-it-musik.de" findest du die Musikkurse im Videoformat.</w:t>
      </w:r>
      <w:r w:rsidRPr="00D62853">
        <w:rPr>
          <w:rFonts w:ascii="Atkinson Hyperlegible" w:hAnsi="Atkinson Hyperlegible"/>
        </w:rPr>
        <w:br/>
        <w:t>Gelesen von Tho</w:t>
      </w:r>
      <w:r w:rsidRPr="00D62853">
        <w:rPr>
          <w:rFonts w:ascii="Atkinson Hyperlegible" w:hAnsi="Atkinson Hyperlegible"/>
        </w:rPr>
        <w:t>mas Kauba</w:t>
      </w:r>
      <w:r w:rsidRPr="00D62853">
        <w:rPr>
          <w:rFonts w:ascii="Atkinson Hyperlegible" w:hAnsi="Atkinson Hyperlegible"/>
        </w:rPr>
        <w:br/>
        <w:t xml:space="preserve">ZK: 1-0165961-1-1 seit: 26.11.2025 </w:t>
      </w:r>
      <w:r w:rsidRPr="00D62853">
        <w:rPr>
          <w:rFonts w:ascii="Atkinson Hyperlegible" w:hAnsi="Atkinson Hyperlegible"/>
        </w:rPr>
        <w:br/>
        <w:t xml:space="preserve">Größe: 111 MB 0 Seiten DNB: </w:t>
      </w:r>
      <w:r w:rsidRPr="00D62853">
        <w:rPr>
          <w:rFonts w:ascii="Atkinson Hyperlegible" w:hAnsi="Atkinson Hyperlegible"/>
        </w:rPr>
        <w:br/>
        <w:t>Ort: Leipzig Verlag: Deutsches Zentrum für barrierefreies Lesen (dzb lesen) Jahr: 2025</w:t>
      </w:r>
      <w:r w:rsidRPr="00D62853">
        <w:rPr>
          <w:rFonts w:ascii="Atkinson Hyperlegible" w:hAnsi="Atkinson Hyperlegible"/>
        </w:rPr>
        <w:br/>
        <w:t>1 CD. 242 Minuten</w:t>
      </w:r>
    </w:p>
    <w:p w:rsidR="00273F09" w:rsidRPr="00D62853" w:rsidRDefault="00273F09">
      <w:pPr>
        <w:pStyle w:val="StandardWeb"/>
        <w:rPr>
          <w:rFonts w:ascii="Atkinson Hyperlegible" w:hAnsi="Atkinson Hyperlegible"/>
        </w:rPr>
      </w:pPr>
      <w:r w:rsidRPr="00D62853">
        <w:rPr>
          <w:rFonts w:ascii="Atkinson Hyperlegible" w:hAnsi="Atkinson Hyperlegible"/>
        </w:rPr>
        <w:t>85789 WBH e.V.</w:t>
      </w:r>
      <w:r w:rsidRPr="00D62853">
        <w:rPr>
          <w:rFonts w:ascii="Atkinson Hyperlegible" w:hAnsi="Atkinson Hyperlegible"/>
        </w:rPr>
        <w:br/>
        <w:t xml:space="preserve">Info-Hörbuch Nr. 58 70 Jahre jung </w:t>
      </w:r>
      <w:r w:rsidRPr="00D62853">
        <w:rPr>
          <w:rFonts w:ascii="Atkinson Hyperlegible" w:hAnsi="Atkinson Hyperlegible"/>
        </w:rPr>
        <w:br/>
        <w:t>Informationen rund um die</w:t>
      </w:r>
      <w:r w:rsidRPr="00D62853">
        <w:rPr>
          <w:rFonts w:ascii="Atkinson Hyperlegible" w:hAnsi="Atkinson Hyperlegible"/>
        </w:rPr>
        <w:t xml:space="preserve"> WBH November 2025</w:t>
      </w:r>
      <w:r w:rsidRPr="00D62853">
        <w:rPr>
          <w:rFonts w:ascii="Atkinson Hyperlegible" w:hAnsi="Atkinson Hyperlegible"/>
        </w:rPr>
        <w:br/>
        <w:t>Gelesen von Beate Reker</w:t>
      </w:r>
      <w:r w:rsidRPr="00D62853">
        <w:rPr>
          <w:rFonts w:ascii="Atkinson Hyperlegible" w:hAnsi="Atkinson Hyperlegible"/>
        </w:rPr>
        <w:br/>
        <w:t xml:space="preserve">ZK: seit: 20.11.2025 </w:t>
      </w:r>
      <w:r w:rsidRPr="00D62853">
        <w:rPr>
          <w:rFonts w:ascii="Atkinson Hyperlegible" w:hAnsi="Atkinson Hyperlegible"/>
        </w:rPr>
        <w:br/>
        <w:t xml:space="preserve">Größe: 83 MB 0 Seiten DNB: </w:t>
      </w:r>
      <w:r w:rsidRPr="00D62853">
        <w:rPr>
          <w:rFonts w:ascii="Atkinson Hyperlegible" w:hAnsi="Atkinson Hyperlegible"/>
        </w:rPr>
        <w:br/>
        <w:t>Ort: Münster Verlag: WBH Jahr: 2025</w:t>
      </w:r>
      <w:r w:rsidRPr="00D62853">
        <w:rPr>
          <w:rFonts w:ascii="Atkinson Hyperlegible" w:hAnsi="Atkinson Hyperlegible"/>
        </w:rPr>
        <w:br/>
        <w:t>1 CD. 175 Minuten</w:t>
      </w:r>
    </w:p>
    <w:sectPr w:rsidR="00273F09" w:rsidRPr="00D62853">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F09" w:rsidRDefault="00273F09" w:rsidP="00456C2E">
      <w:r>
        <w:separator/>
      </w:r>
    </w:p>
  </w:endnote>
  <w:endnote w:type="continuationSeparator" w:id="0">
    <w:p w:rsidR="00273F09" w:rsidRDefault="00273F09" w:rsidP="00456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838046"/>
      <w:docPartObj>
        <w:docPartGallery w:val="Page Numbers (Bottom of Page)"/>
        <w:docPartUnique/>
      </w:docPartObj>
    </w:sdtPr>
    <w:sdtContent>
      <w:p w:rsidR="00456C2E" w:rsidRDefault="00456C2E">
        <w:pPr>
          <w:pStyle w:val="Fuzeile"/>
        </w:pPr>
        <w:r>
          <w:fldChar w:fldCharType="begin"/>
        </w:r>
        <w:r>
          <w:instrText>PAGE   \* MERGEFORMAT</w:instrText>
        </w:r>
        <w:r>
          <w:fldChar w:fldCharType="separate"/>
        </w:r>
        <w:r w:rsidR="00273F09">
          <w:rPr>
            <w:noProof/>
          </w:rPr>
          <w:t>1</w:t>
        </w:r>
        <w:r>
          <w:fldChar w:fldCharType="end"/>
        </w:r>
      </w:p>
    </w:sdtContent>
  </w:sdt>
  <w:p w:rsidR="00456C2E" w:rsidRDefault="00456C2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F09" w:rsidRDefault="00273F09" w:rsidP="00456C2E">
      <w:r>
        <w:separator/>
      </w:r>
    </w:p>
  </w:footnote>
  <w:footnote w:type="continuationSeparator" w:id="0">
    <w:p w:rsidR="00273F09" w:rsidRDefault="00273F09" w:rsidP="00456C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efaultTabStop w:val="708"/>
  <w:hyphenationZone w:val="425"/>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C7EFB"/>
    <w:rsid w:val="00273F09"/>
    <w:rsid w:val="002902CE"/>
    <w:rsid w:val="003C7EFB"/>
    <w:rsid w:val="00456C2E"/>
    <w:rsid w:val="00C81633"/>
    <w:rsid w:val="00D62853"/>
    <w:rsid w:val="00F00CED"/>
    <w:rsid w:val="00FE4D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330034-55E0-413C-9B03-B6CB30EF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 w:type="paragraph" w:styleId="Kopfzeile">
    <w:name w:val="header"/>
    <w:basedOn w:val="Standard"/>
    <w:link w:val="KopfzeileZchn"/>
    <w:uiPriority w:val="99"/>
    <w:unhideWhenUsed/>
    <w:rsid w:val="00456C2E"/>
    <w:pPr>
      <w:tabs>
        <w:tab w:val="center" w:pos="4536"/>
        <w:tab w:val="right" w:pos="9072"/>
      </w:tabs>
    </w:pPr>
  </w:style>
  <w:style w:type="character" w:customStyle="1" w:styleId="KopfzeileZchn">
    <w:name w:val="Kopfzeile Zchn"/>
    <w:basedOn w:val="Absatz-Standardschriftart"/>
    <w:link w:val="Kopfzeile"/>
    <w:uiPriority w:val="99"/>
    <w:rsid w:val="00456C2E"/>
    <w:rPr>
      <w:rFonts w:eastAsiaTheme="minorEastAsia"/>
      <w:sz w:val="24"/>
      <w:szCs w:val="24"/>
    </w:rPr>
  </w:style>
  <w:style w:type="paragraph" w:styleId="Fuzeile">
    <w:name w:val="footer"/>
    <w:basedOn w:val="Standard"/>
    <w:link w:val="FuzeileZchn"/>
    <w:uiPriority w:val="99"/>
    <w:unhideWhenUsed/>
    <w:rsid w:val="00456C2E"/>
    <w:pPr>
      <w:tabs>
        <w:tab w:val="center" w:pos="4536"/>
        <w:tab w:val="right" w:pos="9072"/>
      </w:tabs>
    </w:pPr>
  </w:style>
  <w:style w:type="character" w:customStyle="1" w:styleId="FuzeileZchn">
    <w:name w:val="Fußzeile Zchn"/>
    <w:basedOn w:val="Absatz-Standardschriftart"/>
    <w:link w:val="Fuzeile"/>
    <w:uiPriority w:val="99"/>
    <w:rsid w:val="00456C2E"/>
    <w:rPr>
      <w:rFonts w:eastAsiaTheme="minorEastAsia"/>
      <w:sz w:val="24"/>
      <w:szCs w:val="24"/>
    </w:rPr>
  </w:style>
  <w:style w:type="paragraph" w:styleId="Inhaltsverzeichnisberschrift">
    <w:name w:val="TOC Heading"/>
    <w:basedOn w:val="berschrift1"/>
    <w:next w:val="Standard"/>
    <w:uiPriority w:val="39"/>
    <w:unhideWhenUsed/>
    <w:qFormat/>
    <w:rsid w:val="00FE4D54"/>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Verzeichnis1">
    <w:name w:val="toc 1"/>
    <w:basedOn w:val="Standard"/>
    <w:next w:val="Standard"/>
    <w:autoRedefine/>
    <w:uiPriority w:val="39"/>
    <w:unhideWhenUsed/>
    <w:rsid w:val="00FE4D54"/>
    <w:pPr>
      <w:spacing w:after="100"/>
    </w:pPr>
  </w:style>
  <w:style w:type="paragraph" w:styleId="Verzeichnis2">
    <w:name w:val="toc 2"/>
    <w:basedOn w:val="Standard"/>
    <w:next w:val="Standard"/>
    <w:autoRedefine/>
    <w:uiPriority w:val="39"/>
    <w:unhideWhenUsed/>
    <w:rsid w:val="00FE4D54"/>
    <w:pPr>
      <w:tabs>
        <w:tab w:val="right" w:leader="dot" w:pos="9062"/>
      </w:tabs>
      <w:spacing w:before="120" w:after="100"/>
      <w:ind w:left="238"/>
    </w:pPr>
  </w:style>
  <w:style w:type="character" w:styleId="Hyperlink">
    <w:name w:val="Hyperlink"/>
    <w:basedOn w:val="Absatz-Standardschriftart"/>
    <w:uiPriority w:val="99"/>
    <w:unhideWhenUsed/>
    <w:rsid w:val="00FE4D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0941B-CAA9-47FC-9B56-0FCA4FE48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4621</Words>
  <Characters>29115</Characters>
  <Application>Microsoft Office Word</Application>
  <DocSecurity>0</DocSecurity>
  <Lines>242</Lines>
  <Paragraphs>67</Paragraphs>
  <ScaleCrop>false</ScaleCrop>
  <HeadingPairs>
    <vt:vector size="4" baseType="variant">
      <vt:variant>
        <vt:lpstr>Titel</vt:lpstr>
      </vt:variant>
      <vt:variant>
        <vt:i4>1</vt:i4>
      </vt:variant>
      <vt:variant>
        <vt:lpstr>Überschriften</vt:lpstr>
      </vt:variant>
      <vt:variant>
        <vt:i4>12</vt:i4>
      </vt:variant>
    </vt:vector>
  </HeadingPairs>
  <TitlesOfParts>
    <vt:vector size="13" baseType="lpstr">
      <vt:lpstr>Katalog Nachtrag Dezember 2025</vt:lpstr>
      <vt:lpstr>Katalog Nachtrag Dezember 2025</vt:lpstr>
      <vt:lpstr>    Weihnachtsbücher</vt:lpstr>
      <vt:lpstr>    Literatur der Moderne und Problemliteratur</vt:lpstr>
      <vt:lpstr>    Unterhaltungsliteratur – Schicksalsromane – Liebesromane</vt:lpstr>
      <vt:lpstr>    Historische Romane</vt:lpstr>
      <vt:lpstr>    Kriminal-, Agenten-, Abenteuerromane, Kriegserlebnisse, Western</vt:lpstr>
      <vt:lpstr>    Biographien – Erinnerungen – Tagebücher – Briefe</vt:lpstr>
      <vt:lpstr>    Literatur – Musik – Kunst</vt:lpstr>
      <vt:lpstr>    Städte – Länder – Völker – Reisen – Expeditionen</vt:lpstr>
      <vt:lpstr>    Geschichte – Zeitgeschichte – Kulturgeschichte – Archäologie</vt:lpstr>
      <vt:lpstr>    Politik – Gesellschaft – Pädagogik</vt:lpstr>
      <vt:lpstr>    Hobbys- Praktische Bücher – Ratgeber – Weiterbildung</vt:lpstr>
    </vt:vector>
  </TitlesOfParts>
  <Company/>
  <LinksUpToDate>false</LinksUpToDate>
  <CharactersWithSpaces>33669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 Nachtrag Dezember 2025</dc:title>
  <dc:subject/>
  <dc:creator>Microsoft-Konto</dc:creator>
  <cp:keywords/>
  <dc:description/>
  <cp:lastModifiedBy>Microsoft-Konto</cp:lastModifiedBy>
  <cp:revision>2</cp:revision>
  <dcterms:created xsi:type="dcterms:W3CDTF">2025-12-02T10:28:00Z</dcterms:created>
  <dcterms:modified xsi:type="dcterms:W3CDTF">2025-12-02T10:28:00Z</dcterms:modified>
</cp:coreProperties>
</file>